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2E9" w:rsidRPr="003B25F8" w:rsidRDefault="009306EE" w:rsidP="00BA3369">
      <w:pPr>
        <w:widowControl w:val="0"/>
        <w:ind w:left="1" w:right="-7" w:hanging="3"/>
        <w:jc w:val="center"/>
        <w:rPr>
          <w:rFonts w:ascii="Arial" w:eastAsia="Arial" w:hAnsi="Arial" w:cs="Arial"/>
          <w:sz w:val="32"/>
          <w:szCs w:val="32"/>
          <w:u w:val="single"/>
        </w:rPr>
      </w:pPr>
      <w:bookmarkStart w:id="0" w:name="_GoBack"/>
      <w:bookmarkEnd w:id="0"/>
      <w:r w:rsidRPr="003B25F8">
        <w:rPr>
          <w:rFonts w:ascii="Arial" w:eastAsia="Arial" w:hAnsi="Arial" w:cs="Arial"/>
          <w:b/>
          <w:sz w:val="32"/>
          <w:szCs w:val="32"/>
          <w:u w:val="single"/>
        </w:rPr>
        <w:t xml:space="preserve">St. Oswald’s Church of England </w:t>
      </w:r>
    </w:p>
    <w:p w:rsidR="007442E9" w:rsidRPr="003B25F8" w:rsidRDefault="009306EE" w:rsidP="003B25F8">
      <w:pPr>
        <w:widowControl w:val="0"/>
        <w:ind w:left="1" w:right="-7" w:hanging="3"/>
        <w:jc w:val="center"/>
        <w:rPr>
          <w:rFonts w:ascii="Arial" w:eastAsia="Arial" w:hAnsi="Arial" w:cs="Arial"/>
          <w:sz w:val="32"/>
          <w:szCs w:val="32"/>
          <w:u w:val="single"/>
        </w:rPr>
      </w:pPr>
      <w:r w:rsidRPr="003B25F8">
        <w:rPr>
          <w:rFonts w:ascii="Arial" w:eastAsia="Arial" w:hAnsi="Arial" w:cs="Arial"/>
          <w:b/>
          <w:sz w:val="32"/>
          <w:szCs w:val="32"/>
          <w:u w:val="single"/>
        </w:rPr>
        <w:t>Primary School Accessibility Plan</w:t>
      </w:r>
      <w:r w:rsidR="003B25F8" w:rsidRPr="003B25F8">
        <w:rPr>
          <w:rFonts w:ascii="Arial" w:eastAsia="Arial" w:hAnsi="Arial" w:cs="Arial"/>
          <w:sz w:val="32"/>
          <w:szCs w:val="32"/>
          <w:u w:val="single"/>
        </w:rPr>
        <w:t xml:space="preserve"> </w:t>
      </w:r>
      <w:r w:rsidRPr="003B25F8">
        <w:rPr>
          <w:rFonts w:ascii="Arial" w:eastAsia="Arial" w:hAnsi="Arial" w:cs="Arial"/>
          <w:b/>
          <w:sz w:val="32"/>
          <w:szCs w:val="32"/>
          <w:u w:val="single"/>
        </w:rPr>
        <w:t>202</w:t>
      </w:r>
      <w:r w:rsidR="00BA3369">
        <w:rPr>
          <w:rFonts w:ascii="Arial" w:eastAsia="Arial" w:hAnsi="Arial" w:cs="Arial"/>
          <w:b/>
          <w:sz w:val="32"/>
          <w:szCs w:val="32"/>
          <w:u w:val="single"/>
        </w:rPr>
        <w:t>4-25</w:t>
      </w:r>
    </w:p>
    <w:p w:rsidR="00BA3369" w:rsidRDefault="00BA3369" w:rsidP="00BA3369">
      <w:pPr>
        <w:widowControl w:val="0"/>
        <w:spacing w:after="240"/>
        <w:ind w:left="0" w:hanging="2"/>
        <w:jc w:val="center"/>
      </w:pPr>
      <w:r>
        <w:rPr>
          <w:b/>
          <w:noProof/>
        </w:rPr>
        <w:drawing>
          <wp:inline distT="0" distB="0" distL="114300" distR="114300" wp14:anchorId="515E7A4B" wp14:editId="30867D18">
            <wp:extent cx="1848485" cy="225742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48485" cy="2257425"/>
                    </a:xfrm>
                    <a:prstGeom prst="rect">
                      <a:avLst/>
                    </a:prstGeom>
                    <a:ln/>
                  </pic:spPr>
                </pic:pic>
              </a:graphicData>
            </a:graphic>
          </wp:inline>
        </w:drawing>
      </w:r>
    </w:p>
    <w:p w:rsidR="00BA3369" w:rsidRDefault="00BA3369" w:rsidP="00BA3369">
      <w:pPr>
        <w:ind w:left="0" w:hanging="2"/>
        <w:jc w:val="center"/>
        <w:rPr>
          <w:rFonts w:ascii="Arial" w:eastAsia="Arial" w:hAnsi="Arial" w:cs="Arial"/>
          <w:b/>
          <w:sz w:val="22"/>
          <w:szCs w:val="22"/>
        </w:rPr>
      </w:pPr>
      <w:r>
        <w:rPr>
          <w:rFonts w:ascii="Arial" w:eastAsia="Arial" w:hAnsi="Arial" w:cs="Arial"/>
          <w:b/>
          <w:sz w:val="22"/>
          <w:szCs w:val="22"/>
        </w:rPr>
        <w:t>RESPECT. RESILIENCE. KINDNESS</w:t>
      </w:r>
    </w:p>
    <w:p w:rsidR="00BA3369" w:rsidRDefault="00BA3369" w:rsidP="00BA3369">
      <w:pPr>
        <w:pStyle w:val="Title"/>
        <w:ind w:left="1" w:hanging="3"/>
        <w:jc w:val="left"/>
        <w:rPr>
          <w:rFonts w:ascii="Comic Sans MS" w:eastAsia="Comic Sans MS" w:hAnsi="Comic Sans MS"/>
        </w:rPr>
      </w:pPr>
    </w:p>
    <w:p w:rsidR="00BA3369" w:rsidRDefault="00BA3369" w:rsidP="00BA3369">
      <w:pPr>
        <w:pStyle w:val="Title"/>
        <w:ind w:left="1" w:hanging="3"/>
        <w:rPr>
          <w:rFonts w:ascii="Arial" w:eastAsia="Arial" w:hAnsi="Arial" w:cs="Arial"/>
          <w:b/>
        </w:rPr>
      </w:pPr>
      <w:r>
        <w:rPr>
          <w:rFonts w:ascii="Arial" w:eastAsia="Arial" w:hAnsi="Arial" w:cs="Arial"/>
          <w:b/>
        </w:rPr>
        <w:t>Vision</w:t>
      </w:r>
    </w:p>
    <w:p w:rsidR="00BA3369" w:rsidRDefault="00BA3369" w:rsidP="00BA3369">
      <w:pPr>
        <w:ind w:left="0" w:hanging="2"/>
        <w:jc w:val="center"/>
        <w:rPr>
          <w:rFonts w:ascii="Arial" w:eastAsia="Arial" w:hAnsi="Arial" w:cs="Arial"/>
        </w:rPr>
      </w:pPr>
      <w:r>
        <w:rPr>
          <w:rFonts w:ascii="Arial" w:eastAsia="Arial" w:hAnsi="Arial" w:cs="Arial"/>
        </w:rPr>
        <w:t>Through valuing all individuals as children of God we believe in promoting an inclusive school community, rooted in mutual respect, understanding and kindness towards others. As God taught us;</w:t>
      </w:r>
    </w:p>
    <w:p w:rsidR="00BA3369" w:rsidRDefault="00BA3369" w:rsidP="00BA3369">
      <w:pPr>
        <w:ind w:left="0" w:hanging="2"/>
        <w:jc w:val="center"/>
        <w:rPr>
          <w:rFonts w:ascii="Arial" w:eastAsia="Arial" w:hAnsi="Arial" w:cs="Arial"/>
        </w:rPr>
      </w:pPr>
    </w:p>
    <w:p w:rsidR="00BA3369" w:rsidRDefault="00BA3369" w:rsidP="00BA3369">
      <w:pPr>
        <w:ind w:left="0" w:hanging="2"/>
        <w:jc w:val="center"/>
        <w:rPr>
          <w:rFonts w:ascii="Arial" w:eastAsia="Arial" w:hAnsi="Arial" w:cs="Arial"/>
        </w:rPr>
      </w:pPr>
      <w:r>
        <w:rPr>
          <w:rFonts w:ascii="Arial" w:eastAsia="Arial" w:hAnsi="Arial" w:cs="Arial"/>
        </w:rPr>
        <w:t>Teach children how they should live, and they will remember it all their life; (Proverbs 22:6)</w:t>
      </w:r>
    </w:p>
    <w:p w:rsidR="00BA3369" w:rsidRDefault="00BA3369" w:rsidP="00BA3369">
      <w:pPr>
        <w:ind w:left="0" w:hanging="2"/>
        <w:jc w:val="center"/>
        <w:rPr>
          <w:rFonts w:ascii="Arial" w:eastAsia="Arial" w:hAnsi="Arial" w:cs="Arial"/>
        </w:rPr>
      </w:pPr>
    </w:p>
    <w:p w:rsidR="00BA3369" w:rsidRDefault="00BA3369" w:rsidP="00BA3369">
      <w:pPr>
        <w:ind w:left="0" w:hanging="2"/>
        <w:jc w:val="center"/>
        <w:rPr>
          <w:rFonts w:ascii="Arial" w:eastAsia="Arial" w:hAnsi="Arial" w:cs="Arial"/>
        </w:rPr>
      </w:pPr>
      <w:r>
        <w:rPr>
          <w:rFonts w:ascii="Arial" w:eastAsia="Arial" w:hAnsi="Arial" w:cs="Arial"/>
        </w:rPr>
        <w:t>Our school’s vision is to nurture a resilient community where the love of learning thrives. We foster an</w:t>
      </w:r>
    </w:p>
    <w:p w:rsidR="00BA3369" w:rsidRDefault="00BA3369" w:rsidP="00BA3369">
      <w:pPr>
        <w:ind w:left="0" w:hanging="2"/>
        <w:jc w:val="center"/>
        <w:rPr>
          <w:rFonts w:ascii="Arial" w:eastAsia="Arial" w:hAnsi="Arial" w:cs="Arial"/>
        </w:rPr>
      </w:pPr>
      <w:r>
        <w:rPr>
          <w:rFonts w:ascii="Arial" w:eastAsia="Arial" w:hAnsi="Arial" w:cs="Arial"/>
        </w:rPr>
        <w:t>environment where every member feels supported in order to flourish, be empowered to overcome challenges, embrace growth and contribute positively to God’s world.</w:t>
      </w:r>
    </w:p>
    <w:p w:rsidR="00BA3369" w:rsidRDefault="00BA3369" w:rsidP="00BA3369">
      <w:pPr>
        <w:ind w:left="0" w:hanging="2"/>
        <w:jc w:val="center"/>
        <w:rPr>
          <w:rFonts w:ascii="Arial" w:eastAsia="Arial" w:hAnsi="Arial" w:cs="Arial"/>
        </w:rPr>
      </w:pPr>
    </w:p>
    <w:p w:rsidR="00BA3369" w:rsidRDefault="00BA3369" w:rsidP="00BA3369">
      <w:pPr>
        <w:ind w:left="0" w:hanging="2"/>
        <w:jc w:val="center"/>
      </w:pPr>
      <w:r>
        <w:rPr>
          <w:rFonts w:ascii="Arial" w:eastAsia="Arial" w:hAnsi="Arial" w:cs="Arial"/>
        </w:rPr>
        <w:t>Life in all its fullness; (John 10:10)</w:t>
      </w:r>
    </w:p>
    <w:p w:rsidR="00BA3369" w:rsidRDefault="00BA3369" w:rsidP="00BA3369">
      <w:pPr>
        <w:pStyle w:val="Title"/>
        <w:ind w:left="1" w:hanging="3"/>
        <w:jc w:val="left"/>
        <w:rPr>
          <w:rFonts w:ascii="Comic Sans MS" w:eastAsia="Comic Sans MS" w:hAnsi="Comic Sans MS"/>
        </w:rPr>
      </w:pPr>
    </w:p>
    <w:p w:rsidR="007442E9" w:rsidRPr="00BA3369" w:rsidRDefault="009306EE" w:rsidP="00BA3369">
      <w:pPr>
        <w:ind w:left="0" w:hanging="2"/>
        <w:rPr>
          <w:rFonts w:ascii="Arial" w:eastAsia="Arial" w:hAnsi="Arial" w:cs="Arial"/>
          <w:sz w:val="24"/>
          <w:szCs w:val="24"/>
          <w:u w:val="single"/>
        </w:rPr>
      </w:pPr>
      <w:r w:rsidRPr="003B25F8">
        <w:rPr>
          <w:rFonts w:ascii="Arial" w:eastAsia="Arial" w:hAnsi="Arial" w:cs="Arial"/>
          <w:b/>
          <w:sz w:val="24"/>
          <w:szCs w:val="24"/>
          <w:u w:val="single"/>
        </w:rPr>
        <w:t>Monitoring and Evaluation</w:t>
      </w:r>
    </w:p>
    <w:p w:rsidR="007442E9" w:rsidRPr="003B25F8" w:rsidRDefault="009306EE">
      <w:pPr>
        <w:ind w:left="0" w:hanging="2"/>
        <w:rPr>
          <w:rFonts w:ascii="Arial" w:eastAsia="Arial" w:hAnsi="Arial" w:cs="Arial"/>
          <w:sz w:val="22"/>
          <w:szCs w:val="22"/>
        </w:rPr>
      </w:pPr>
      <w:r w:rsidRPr="003B25F8">
        <w:rPr>
          <w:rFonts w:ascii="Arial" w:eastAsia="Arial" w:hAnsi="Arial" w:cs="Arial"/>
          <w:sz w:val="22"/>
          <w:szCs w:val="22"/>
        </w:rPr>
        <w:t xml:space="preserve">The Head Teacher shall have oversight of this policy and ensure all staff follow procedures and that these are carried out. </w:t>
      </w:r>
    </w:p>
    <w:p w:rsidR="007442E9" w:rsidRPr="00BA3369" w:rsidRDefault="009306EE" w:rsidP="00BA3369">
      <w:pPr>
        <w:ind w:left="0" w:hanging="2"/>
        <w:rPr>
          <w:rFonts w:ascii="Arial" w:eastAsia="Arial" w:hAnsi="Arial" w:cs="Arial"/>
          <w:sz w:val="22"/>
          <w:szCs w:val="22"/>
        </w:rPr>
      </w:pPr>
      <w:r w:rsidRPr="003B25F8">
        <w:rPr>
          <w:rFonts w:ascii="Arial" w:eastAsia="Arial" w:hAnsi="Arial" w:cs="Arial"/>
          <w:sz w:val="22"/>
          <w:szCs w:val="22"/>
        </w:rPr>
        <w:t>The effectiveness of this policy shall be monitored during Governor’s meetings.</w:t>
      </w:r>
    </w:p>
    <w:p w:rsidR="007442E9" w:rsidRDefault="007442E9">
      <w:pPr>
        <w:rPr>
          <w:rFonts w:ascii="Arial" w:eastAsia="Arial" w:hAnsi="Arial" w:cs="Arial"/>
          <w:sz w:val="12"/>
          <w:szCs w:val="12"/>
        </w:rPr>
      </w:pPr>
    </w:p>
    <w:tbl>
      <w:tblPr>
        <w:tblStyle w:val="a3"/>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2625"/>
        <w:gridCol w:w="5552"/>
      </w:tblGrid>
      <w:tr w:rsidR="007442E9" w:rsidTr="00BA3369">
        <w:trPr>
          <w:trHeight w:val="60"/>
        </w:trPr>
        <w:tc>
          <w:tcPr>
            <w:tcW w:w="2548" w:type="dxa"/>
          </w:tcPr>
          <w:p w:rsidR="007442E9" w:rsidRDefault="009306EE">
            <w:pPr>
              <w:ind w:left="0" w:hanging="2"/>
              <w:rPr>
                <w:rFonts w:ascii="Arial" w:eastAsia="Arial" w:hAnsi="Arial" w:cs="Arial"/>
              </w:rPr>
            </w:pPr>
            <w:r>
              <w:rPr>
                <w:rFonts w:ascii="Arial" w:eastAsia="Arial" w:hAnsi="Arial" w:cs="Arial"/>
              </w:rPr>
              <w:t>Date approved</w:t>
            </w:r>
          </w:p>
        </w:tc>
        <w:tc>
          <w:tcPr>
            <w:tcW w:w="2625" w:type="dxa"/>
          </w:tcPr>
          <w:p w:rsidR="007442E9" w:rsidRDefault="009306EE">
            <w:pPr>
              <w:ind w:left="0" w:hanging="2"/>
              <w:rPr>
                <w:rFonts w:ascii="Arial" w:eastAsia="Arial" w:hAnsi="Arial" w:cs="Arial"/>
              </w:rPr>
            </w:pPr>
            <w:r>
              <w:rPr>
                <w:rFonts w:ascii="Arial" w:eastAsia="Arial" w:hAnsi="Arial" w:cs="Arial"/>
              </w:rPr>
              <w:t>Next Review Date</w:t>
            </w:r>
          </w:p>
        </w:tc>
        <w:tc>
          <w:tcPr>
            <w:tcW w:w="5552" w:type="dxa"/>
          </w:tcPr>
          <w:p w:rsidR="007442E9" w:rsidRDefault="009306EE">
            <w:pPr>
              <w:ind w:left="0" w:hanging="2"/>
              <w:rPr>
                <w:rFonts w:ascii="Arial" w:eastAsia="Arial" w:hAnsi="Arial" w:cs="Arial"/>
              </w:rPr>
            </w:pPr>
            <w:r>
              <w:rPr>
                <w:rFonts w:ascii="Arial" w:eastAsia="Arial" w:hAnsi="Arial" w:cs="Arial"/>
              </w:rPr>
              <w:t>Signed by</w:t>
            </w:r>
          </w:p>
        </w:tc>
      </w:tr>
      <w:tr w:rsidR="007442E9" w:rsidTr="00BA3369">
        <w:trPr>
          <w:trHeight w:val="657"/>
        </w:trPr>
        <w:tc>
          <w:tcPr>
            <w:tcW w:w="2548" w:type="dxa"/>
          </w:tcPr>
          <w:p w:rsidR="007442E9" w:rsidRDefault="007A0B2D">
            <w:pPr>
              <w:ind w:left="0" w:hanging="2"/>
              <w:rPr>
                <w:rFonts w:ascii="Arial" w:eastAsia="Arial" w:hAnsi="Arial" w:cs="Arial"/>
              </w:rPr>
            </w:pPr>
            <w:r>
              <w:rPr>
                <w:rFonts w:ascii="Arial" w:eastAsia="Arial" w:hAnsi="Arial" w:cs="Arial"/>
              </w:rPr>
              <w:t>September 2024</w:t>
            </w:r>
          </w:p>
        </w:tc>
        <w:tc>
          <w:tcPr>
            <w:tcW w:w="2625" w:type="dxa"/>
          </w:tcPr>
          <w:p w:rsidR="007442E9" w:rsidRDefault="00736C5D" w:rsidP="00FD3F22">
            <w:pPr>
              <w:ind w:left="0" w:hanging="2"/>
              <w:rPr>
                <w:rFonts w:ascii="Arial" w:eastAsia="Arial" w:hAnsi="Arial" w:cs="Arial"/>
              </w:rPr>
            </w:pPr>
            <w:r>
              <w:rPr>
                <w:rFonts w:ascii="Arial" w:eastAsia="Arial" w:hAnsi="Arial" w:cs="Arial"/>
              </w:rPr>
              <w:t>September 202</w:t>
            </w:r>
            <w:r w:rsidR="007A0B2D">
              <w:rPr>
                <w:rFonts w:ascii="Arial" w:eastAsia="Arial" w:hAnsi="Arial" w:cs="Arial"/>
              </w:rPr>
              <w:t>5</w:t>
            </w:r>
          </w:p>
        </w:tc>
        <w:tc>
          <w:tcPr>
            <w:tcW w:w="5552" w:type="dxa"/>
          </w:tcPr>
          <w:p w:rsidR="007442E9" w:rsidRDefault="00736C5D">
            <w:pPr>
              <w:ind w:left="0" w:hanging="2"/>
              <w:rPr>
                <w:rFonts w:ascii="Arial" w:eastAsia="Arial" w:hAnsi="Arial" w:cs="Arial"/>
              </w:rPr>
            </w:pPr>
            <w:r>
              <w:rPr>
                <w:noProof/>
                <w:lang w:eastAsia="en-GB"/>
              </w:rPr>
              <w:drawing>
                <wp:anchor distT="0" distB="0" distL="114300" distR="114300" simplePos="0" relativeHeight="251659264" behindDoc="0" locked="0" layoutInCell="1" allowOverlap="1" wp14:anchorId="4A18324F" wp14:editId="1D4EE1F5">
                  <wp:simplePos x="0" y="0"/>
                  <wp:positionH relativeFrom="column">
                    <wp:posOffset>810309</wp:posOffset>
                  </wp:positionH>
                  <wp:positionV relativeFrom="paragraph">
                    <wp:posOffset>-46697</wp:posOffset>
                  </wp:positionV>
                  <wp:extent cx="1348154" cy="530274"/>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782" cy="5320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42E9" w:rsidRDefault="007442E9" w:rsidP="00FD3F22">
            <w:pPr>
              <w:ind w:leftChars="0" w:left="0" w:firstLineChars="0" w:firstLine="0"/>
              <w:rPr>
                <w:rFonts w:ascii="Arial" w:eastAsia="Arial" w:hAnsi="Arial" w:cs="Arial"/>
              </w:rPr>
            </w:pPr>
          </w:p>
          <w:p w:rsidR="007442E9" w:rsidRDefault="007442E9">
            <w:pPr>
              <w:ind w:left="0" w:hanging="2"/>
              <w:rPr>
                <w:rFonts w:ascii="Arial" w:eastAsia="Arial" w:hAnsi="Arial" w:cs="Arial"/>
              </w:rPr>
            </w:pPr>
          </w:p>
        </w:tc>
      </w:tr>
    </w:tbl>
    <w:p w:rsidR="007442E9" w:rsidRDefault="007442E9">
      <w:pPr>
        <w:widowControl w:val="0"/>
        <w:ind w:left="0" w:right="-7" w:hanging="2"/>
        <w:rPr>
          <w:sz w:val="24"/>
          <w:szCs w:val="24"/>
        </w:rPr>
      </w:pPr>
    </w:p>
    <w:p w:rsidR="007442E9" w:rsidRDefault="007442E9">
      <w:pPr>
        <w:widowControl w:val="0"/>
        <w:ind w:left="0" w:right="-7" w:hanging="2"/>
        <w:rPr>
          <w:sz w:val="24"/>
          <w:szCs w:val="24"/>
        </w:rPr>
      </w:pPr>
    </w:p>
    <w:p w:rsidR="007442E9" w:rsidRDefault="007442E9">
      <w:pPr>
        <w:widowControl w:val="0"/>
        <w:ind w:left="0" w:right="-7" w:hanging="2"/>
        <w:rPr>
          <w:sz w:val="24"/>
          <w:szCs w:val="24"/>
        </w:rPr>
      </w:pPr>
    </w:p>
    <w:p w:rsidR="007442E9" w:rsidRDefault="009306EE">
      <w:pPr>
        <w:widowControl w:val="0"/>
        <w:ind w:left="1" w:hanging="3"/>
        <w:rPr>
          <w:rFonts w:ascii="Arial" w:eastAsia="Arial" w:hAnsi="Arial" w:cs="Arial"/>
          <w:color w:val="000000"/>
          <w:sz w:val="28"/>
          <w:szCs w:val="28"/>
        </w:rPr>
      </w:pPr>
      <w:r>
        <w:rPr>
          <w:rFonts w:ascii="Arial" w:eastAsia="Arial" w:hAnsi="Arial" w:cs="Arial"/>
          <w:b/>
          <w:color w:val="000000"/>
          <w:sz w:val="28"/>
          <w:szCs w:val="28"/>
        </w:rPr>
        <w:t xml:space="preserve">St. Oswald’s CE Primary School Accessibility Plan – 2022 to 2024 </w:t>
      </w:r>
    </w:p>
    <w:p w:rsidR="007442E9" w:rsidRDefault="007442E9">
      <w:pPr>
        <w:widowControl w:val="0"/>
        <w:ind w:left="1" w:hanging="3"/>
        <w:rPr>
          <w:rFonts w:ascii="Arial" w:eastAsia="Arial" w:hAnsi="Arial" w:cs="Arial"/>
          <w:color w:val="000000"/>
          <w:sz w:val="28"/>
          <w:szCs w:val="28"/>
        </w:rPr>
      </w:pPr>
    </w:p>
    <w:p w:rsidR="007442E9" w:rsidRDefault="009306EE">
      <w:pPr>
        <w:widowControl w:val="0"/>
        <w:ind w:left="1" w:hanging="3"/>
        <w:rPr>
          <w:rFonts w:ascii="Arial" w:eastAsia="Arial" w:hAnsi="Arial" w:cs="Arial"/>
          <w:color w:val="000000"/>
          <w:sz w:val="28"/>
          <w:szCs w:val="28"/>
          <w:u w:val="single"/>
        </w:rPr>
      </w:pPr>
      <w:r>
        <w:rPr>
          <w:rFonts w:ascii="Arial" w:eastAsia="Arial" w:hAnsi="Arial" w:cs="Arial"/>
          <w:b/>
          <w:color w:val="000000"/>
          <w:sz w:val="28"/>
          <w:szCs w:val="28"/>
          <w:u w:val="single"/>
        </w:rPr>
        <w:t>Contents</w:t>
      </w:r>
    </w:p>
    <w:p w:rsidR="007442E9" w:rsidRDefault="007442E9">
      <w:pPr>
        <w:widowControl w:val="0"/>
        <w:ind w:left="1" w:hanging="3"/>
        <w:rPr>
          <w:rFonts w:ascii="Arial" w:eastAsia="Arial" w:hAnsi="Arial" w:cs="Arial"/>
          <w:color w:val="000000"/>
          <w:sz w:val="28"/>
          <w:szCs w:val="28"/>
        </w:rPr>
      </w:pPr>
    </w:p>
    <w:p w:rsidR="007442E9" w:rsidRDefault="009306EE">
      <w:pPr>
        <w:widowControl w:val="0"/>
        <w:ind w:left="1" w:hanging="3"/>
        <w:rPr>
          <w:rFonts w:ascii="Arial" w:eastAsia="Arial" w:hAnsi="Arial" w:cs="Arial"/>
          <w:color w:val="000000"/>
          <w:sz w:val="28"/>
          <w:szCs w:val="28"/>
        </w:rPr>
      </w:pPr>
      <w:r>
        <w:rPr>
          <w:rFonts w:ascii="Arial" w:eastAsia="Arial" w:hAnsi="Arial" w:cs="Arial"/>
          <w:b/>
          <w:color w:val="000000"/>
          <w:sz w:val="28"/>
          <w:szCs w:val="28"/>
        </w:rPr>
        <w:t>1. Overview</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page 3</w:t>
      </w:r>
    </w:p>
    <w:p w:rsidR="007442E9" w:rsidRDefault="007442E9">
      <w:pPr>
        <w:widowControl w:val="0"/>
        <w:ind w:left="1" w:hanging="3"/>
        <w:rPr>
          <w:rFonts w:ascii="Arial" w:eastAsia="Arial" w:hAnsi="Arial" w:cs="Arial"/>
          <w:color w:val="000000"/>
          <w:sz w:val="28"/>
          <w:szCs w:val="28"/>
        </w:rPr>
      </w:pPr>
    </w:p>
    <w:p w:rsidR="007442E9" w:rsidRDefault="009306EE">
      <w:pPr>
        <w:widowControl w:val="0"/>
        <w:spacing w:after="349"/>
        <w:ind w:left="1" w:hanging="3"/>
        <w:rPr>
          <w:rFonts w:ascii="Arial" w:eastAsia="Arial" w:hAnsi="Arial" w:cs="Arial"/>
          <w:color w:val="000000"/>
          <w:sz w:val="28"/>
          <w:szCs w:val="28"/>
        </w:rPr>
      </w:pPr>
      <w:r>
        <w:rPr>
          <w:rFonts w:ascii="Arial" w:eastAsia="Arial" w:hAnsi="Arial" w:cs="Arial"/>
          <w:b/>
          <w:color w:val="000000"/>
          <w:sz w:val="28"/>
          <w:szCs w:val="28"/>
        </w:rPr>
        <w:t xml:space="preserve">2. Aims and Objectives </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page 5</w:t>
      </w:r>
    </w:p>
    <w:p w:rsidR="007442E9" w:rsidRDefault="009306EE">
      <w:pPr>
        <w:widowControl w:val="0"/>
        <w:spacing w:after="349"/>
        <w:ind w:left="1" w:hanging="3"/>
        <w:rPr>
          <w:rFonts w:ascii="Arial" w:eastAsia="Arial" w:hAnsi="Arial" w:cs="Arial"/>
          <w:color w:val="000000"/>
          <w:sz w:val="28"/>
          <w:szCs w:val="28"/>
        </w:rPr>
      </w:pPr>
      <w:r>
        <w:rPr>
          <w:rFonts w:ascii="Arial" w:eastAsia="Arial" w:hAnsi="Arial" w:cs="Arial"/>
          <w:b/>
          <w:color w:val="000000"/>
          <w:sz w:val="28"/>
          <w:szCs w:val="28"/>
        </w:rPr>
        <w:t xml:space="preserve">3. Current good practice </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page 5</w:t>
      </w:r>
    </w:p>
    <w:p w:rsidR="007442E9" w:rsidRDefault="009306EE">
      <w:pPr>
        <w:widowControl w:val="0"/>
        <w:spacing w:after="349"/>
        <w:ind w:left="1" w:hanging="3"/>
        <w:rPr>
          <w:rFonts w:ascii="Arial" w:eastAsia="Arial" w:hAnsi="Arial" w:cs="Arial"/>
          <w:color w:val="000000"/>
          <w:sz w:val="28"/>
          <w:szCs w:val="28"/>
        </w:rPr>
      </w:pPr>
      <w:r>
        <w:rPr>
          <w:rFonts w:ascii="Arial" w:eastAsia="Arial" w:hAnsi="Arial" w:cs="Arial"/>
          <w:color w:val="000000"/>
          <w:sz w:val="28"/>
          <w:szCs w:val="28"/>
        </w:rPr>
        <w:t xml:space="preserve">-Physical Environment </w:t>
      </w:r>
    </w:p>
    <w:p w:rsidR="007442E9" w:rsidRDefault="009306EE">
      <w:pPr>
        <w:widowControl w:val="0"/>
        <w:spacing w:after="349"/>
        <w:ind w:left="1" w:hanging="3"/>
        <w:rPr>
          <w:rFonts w:ascii="Arial" w:eastAsia="Arial" w:hAnsi="Arial" w:cs="Arial"/>
          <w:color w:val="000000"/>
          <w:sz w:val="28"/>
          <w:szCs w:val="28"/>
        </w:rPr>
      </w:pPr>
      <w:r>
        <w:rPr>
          <w:rFonts w:ascii="Arial" w:eastAsia="Arial" w:hAnsi="Arial" w:cs="Arial"/>
          <w:color w:val="000000"/>
          <w:sz w:val="28"/>
          <w:szCs w:val="28"/>
        </w:rPr>
        <w:t xml:space="preserve">-Curriculum </w:t>
      </w:r>
    </w:p>
    <w:p w:rsidR="007442E9" w:rsidRDefault="009306EE">
      <w:pPr>
        <w:widowControl w:val="0"/>
        <w:spacing w:after="349"/>
        <w:ind w:left="1" w:hanging="3"/>
        <w:rPr>
          <w:rFonts w:ascii="Arial" w:eastAsia="Arial" w:hAnsi="Arial" w:cs="Arial"/>
          <w:color w:val="000000"/>
          <w:sz w:val="28"/>
          <w:szCs w:val="28"/>
        </w:rPr>
      </w:pPr>
      <w:r>
        <w:rPr>
          <w:rFonts w:ascii="Arial" w:eastAsia="Arial" w:hAnsi="Arial" w:cs="Arial"/>
          <w:color w:val="000000"/>
          <w:sz w:val="28"/>
          <w:szCs w:val="28"/>
        </w:rPr>
        <w:t xml:space="preserve">-Information </w:t>
      </w:r>
    </w:p>
    <w:p w:rsidR="007442E9" w:rsidRDefault="009306EE">
      <w:pPr>
        <w:widowControl w:val="0"/>
        <w:spacing w:after="349"/>
        <w:ind w:left="1" w:hanging="3"/>
        <w:rPr>
          <w:rFonts w:ascii="Arial" w:eastAsia="Arial" w:hAnsi="Arial" w:cs="Arial"/>
          <w:color w:val="000000"/>
          <w:sz w:val="28"/>
          <w:szCs w:val="28"/>
        </w:rPr>
      </w:pPr>
      <w:r>
        <w:rPr>
          <w:rFonts w:ascii="Arial" w:eastAsia="Arial" w:hAnsi="Arial" w:cs="Arial"/>
          <w:b/>
          <w:color w:val="000000"/>
          <w:sz w:val="28"/>
          <w:szCs w:val="28"/>
        </w:rPr>
        <w:t xml:space="preserve">4. Access Audit </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page 6</w:t>
      </w:r>
    </w:p>
    <w:p w:rsidR="007442E9" w:rsidRDefault="009306EE">
      <w:pPr>
        <w:widowControl w:val="0"/>
        <w:spacing w:after="349"/>
        <w:ind w:left="1" w:hanging="3"/>
        <w:rPr>
          <w:rFonts w:ascii="Arial" w:eastAsia="Arial" w:hAnsi="Arial" w:cs="Arial"/>
          <w:color w:val="000000"/>
          <w:sz w:val="28"/>
          <w:szCs w:val="28"/>
        </w:rPr>
      </w:pPr>
      <w:r>
        <w:rPr>
          <w:rFonts w:ascii="Arial" w:eastAsia="Arial" w:hAnsi="Arial" w:cs="Arial"/>
          <w:b/>
          <w:color w:val="000000"/>
          <w:sz w:val="28"/>
          <w:szCs w:val="28"/>
        </w:rPr>
        <w:t xml:space="preserve">5. Management, coordination and implementation </w:t>
      </w:r>
      <w:r>
        <w:rPr>
          <w:rFonts w:ascii="Arial" w:eastAsia="Arial" w:hAnsi="Arial" w:cs="Arial"/>
          <w:b/>
          <w:color w:val="000000"/>
          <w:sz w:val="28"/>
          <w:szCs w:val="28"/>
        </w:rPr>
        <w:tab/>
      </w:r>
      <w:r>
        <w:rPr>
          <w:rFonts w:ascii="Arial" w:eastAsia="Arial" w:hAnsi="Arial" w:cs="Arial"/>
          <w:b/>
          <w:color w:val="000000"/>
          <w:sz w:val="28"/>
          <w:szCs w:val="28"/>
        </w:rPr>
        <w:tab/>
        <w:t>page 6</w:t>
      </w:r>
    </w:p>
    <w:p w:rsidR="007442E9" w:rsidRDefault="009306EE">
      <w:pPr>
        <w:widowControl w:val="0"/>
        <w:ind w:left="1" w:hanging="3"/>
        <w:rPr>
          <w:rFonts w:ascii="Arial" w:eastAsia="Arial" w:hAnsi="Arial" w:cs="Arial"/>
          <w:color w:val="000000"/>
          <w:sz w:val="28"/>
          <w:szCs w:val="28"/>
        </w:rPr>
      </w:pPr>
      <w:r>
        <w:rPr>
          <w:rFonts w:ascii="Arial" w:eastAsia="Arial" w:hAnsi="Arial" w:cs="Arial"/>
          <w:b/>
          <w:color w:val="000000"/>
          <w:sz w:val="28"/>
          <w:szCs w:val="28"/>
        </w:rPr>
        <w:t xml:space="preserve">6. Action Plan </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page 7</w:t>
      </w:r>
    </w:p>
    <w:p w:rsidR="007442E9" w:rsidRDefault="007442E9">
      <w:pPr>
        <w:widowControl w:val="0"/>
        <w:ind w:left="0" w:hanging="2"/>
        <w:rPr>
          <w:rFonts w:ascii="Arial" w:eastAsia="Arial" w:hAnsi="Arial" w:cs="Arial"/>
          <w:sz w:val="24"/>
          <w:szCs w:val="24"/>
        </w:rPr>
      </w:pPr>
    </w:p>
    <w:p w:rsidR="007442E9" w:rsidRDefault="007442E9">
      <w:pPr>
        <w:widowControl w:val="0"/>
        <w:ind w:left="0" w:hanging="2"/>
        <w:rPr>
          <w:rFonts w:ascii="Arial" w:eastAsia="Arial" w:hAnsi="Arial" w:cs="Arial"/>
          <w:sz w:val="24"/>
          <w:szCs w:val="24"/>
        </w:rPr>
      </w:pPr>
    </w:p>
    <w:p w:rsidR="007442E9" w:rsidRDefault="007442E9">
      <w:pPr>
        <w:widowControl w:val="0"/>
        <w:ind w:left="0" w:hanging="2"/>
        <w:rPr>
          <w:rFonts w:ascii="Arial" w:eastAsia="Arial" w:hAnsi="Arial" w:cs="Arial"/>
          <w:sz w:val="24"/>
          <w:szCs w:val="24"/>
        </w:rPr>
      </w:pPr>
    </w:p>
    <w:p w:rsidR="007442E9" w:rsidRDefault="007442E9">
      <w:pPr>
        <w:widowControl w:val="0"/>
        <w:ind w:left="0" w:hanging="2"/>
        <w:rPr>
          <w:rFonts w:ascii="Arial" w:eastAsia="Arial" w:hAnsi="Arial" w:cs="Arial"/>
          <w:sz w:val="24"/>
          <w:szCs w:val="24"/>
        </w:rPr>
      </w:pPr>
    </w:p>
    <w:p w:rsidR="007442E9" w:rsidRDefault="007442E9">
      <w:pPr>
        <w:widowControl w:val="0"/>
        <w:ind w:left="0" w:hanging="2"/>
        <w:rPr>
          <w:rFonts w:ascii="Arial" w:eastAsia="Arial" w:hAnsi="Arial" w:cs="Arial"/>
          <w:sz w:val="24"/>
          <w:szCs w:val="24"/>
        </w:rPr>
      </w:pPr>
    </w:p>
    <w:p w:rsidR="007442E9" w:rsidRDefault="007442E9">
      <w:pPr>
        <w:widowControl w:val="0"/>
        <w:ind w:left="0" w:hanging="2"/>
        <w:rPr>
          <w:rFonts w:ascii="Arial" w:eastAsia="Arial" w:hAnsi="Arial" w:cs="Arial"/>
          <w:sz w:val="24"/>
          <w:szCs w:val="24"/>
        </w:rPr>
      </w:pPr>
    </w:p>
    <w:p w:rsidR="007442E9" w:rsidRDefault="007442E9">
      <w:pPr>
        <w:widowControl w:val="0"/>
        <w:ind w:left="0" w:hanging="2"/>
        <w:rPr>
          <w:rFonts w:ascii="Arial" w:eastAsia="Arial" w:hAnsi="Arial" w:cs="Arial"/>
          <w:sz w:val="24"/>
          <w:szCs w:val="24"/>
        </w:rPr>
      </w:pPr>
    </w:p>
    <w:p w:rsidR="007442E9" w:rsidRDefault="007442E9" w:rsidP="003B25F8">
      <w:pPr>
        <w:widowControl w:val="0"/>
        <w:ind w:leftChars="0" w:left="0" w:firstLineChars="0" w:firstLine="0"/>
        <w:rPr>
          <w:rFonts w:ascii="Arial" w:eastAsia="Arial" w:hAnsi="Arial" w:cs="Arial"/>
          <w:sz w:val="24"/>
          <w:szCs w:val="24"/>
        </w:rPr>
      </w:pPr>
    </w:p>
    <w:p w:rsidR="007442E9" w:rsidRDefault="007442E9">
      <w:pPr>
        <w:widowControl w:val="0"/>
        <w:ind w:left="0" w:hanging="2"/>
        <w:rPr>
          <w:rFonts w:ascii="Arial" w:eastAsia="Arial" w:hAnsi="Arial" w:cs="Arial"/>
          <w:sz w:val="24"/>
          <w:szCs w:val="24"/>
        </w:rPr>
      </w:pPr>
    </w:p>
    <w:p w:rsidR="007442E9" w:rsidRDefault="009306EE">
      <w:pPr>
        <w:widowControl w:val="0"/>
        <w:ind w:left="0" w:hanging="2"/>
        <w:rPr>
          <w:rFonts w:ascii="Arial" w:eastAsia="Arial" w:hAnsi="Arial" w:cs="Arial"/>
          <w:color w:val="000000"/>
          <w:sz w:val="24"/>
          <w:szCs w:val="24"/>
        </w:rPr>
      </w:pPr>
      <w:r>
        <w:rPr>
          <w:rFonts w:ascii="Arial" w:eastAsia="Arial" w:hAnsi="Arial" w:cs="Arial"/>
          <w:b/>
          <w:sz w:val="24"/>
          <w:szCs w:val="24"/>
        </w:rPr>
        <w:t>1.</w:t>
      </w:r>
      <w:r>
        <w:rPr>
          <w:rFonts w:ascii="Arial" w:eastAsia="Arial" w:hAnsi="Arial" w:cs="Arial"/>
          <w:b/>
          <w:color w:val="000000"/>
          <w:sz w:val="24"/>
          <w:szCs w:val="24"/>
        </w:rPr>
        <w:t>Overview</w:t>
      </w: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 </w:t>
      </w:r>
    </w:p>
    <w:p w:rsidR="007442E9" w:rsidRDefault="007442E9">
      <w:pPr>
        <w:widowControl w:val="0"/>
        <w:ind w:left="0" w:hanging="2"/>
        <w:rPr>
          <w:rFonts w:ascii="Arial" w:eastAsia="Arial" w:hAnsi="Arial" w:cs="Arial"/>
          <w:sz w:val="16"/>
          <w:szCs w:val="16"/>
        </w:rPr>
      </w:pPr>
    </w:p>
    <w:p w:rsidR="007442E9" w:rsidRDefault="009306EE">
      <w:pPr>
        <w:widowControl w:val="0"/>
        <w:spacing w:after="44"/>
        <w:ind w:left="0" w:hanging="2"/>
        <w:rPr>
          <w:rFonts w:ascii="Arial" w:eastAsia="Arial" w:hAnsi="Arial" w:cs="Arial"/>
          <w:sz w:val="24"/>
          <w:szCs w:val="24"/>
        </w:rPr>
      </w:pPr>
      <w:r>
        <w:rPr>
          <w:rFonts w:ascii="Arial" w:eastAsia="Arial" w:hAnsi="Arial" w:cs="Arial"/>
          <w:sz w:val="24"/>
          <w:szCs w:val="24"/>
        </w:rPr>
        <w:t xml:space="preserve">(a) They have a physical or mental impairment, and </w:t>
      </w: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(b) The impairment has a substantial and long-term adverse effect on their ability to carry out normal day-to-day activities. </w:t>
      </w:r>
    </w:p>
    <w:p w:rsidR="007442E9" w:rsidRDefault="007442E9">
      <w:pPr>
        <w:widowControl w:val="0"/>
        <w:ind w:left="0" w:hanging="2"/>
        <w:rPr>
          <w:rFonts w:ascii="Arial" w:eastAsia="Arial" w:hAnsi="Arial" w:cs="Arial"/>
          <w:sz w:val="16"/>
          <w:szCs w:val="16"/>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 At St. Oswald’s CE Primary School, the Plan will form part of the School Development Plan and will be monitored by the Headteacher and evaluated by the relevant Governors’ committee. The current Plan will be appended to this document. </w:t>
      </w:r>
    </w:p>
    <w:p w:rsidR="007442E9" w:rsidRDefault="007442E9">
      <w:pPr>
        <w:widowControl w:val="0"/>
        <w:ind w:left="0" w:hanging="2"/>
        <w:rPr>
          <w:rFonts w:ascii="Arial" w:eastAsia="Arial" w:hAnsi="Arial" w:cs="Arial"/>
          <w:sz w:val="16"/>
          <w:szCs w:val="16"/>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At St. Oswald’s CE Primary School, we are committed to working together to provide an inspirational and exciting learning environment where all children can develop an enthusiasm for life-long learning.  As a Church of England Primary School all we do is based on our Christian faith and driven by our Christian vision of inclusion and mutual respect.</w:t>
      </w:r>
      <w:r>
        <w:rPr>
          <w:rFonts w:ascii="Arial" w:eastAsia="Arial" w:hAnsi="Arial" w:cs="Arial"/>
          <w:color w:val="FF0000"/>
          <w:sz w:val="24"/>
          <w:szCs w:val="24"/>
        </w:rPr>
        <w:t xml:space="preserve">  </w:t>
      </w:r>
      <w:r>
        <w:rPr>
          <w:rFonts w:ascii="Arial" w:eastAsia="Arial" w:hAnsi="Arial" w:cs="Arial"/>
          <w:sz w:val="24"/>
          <w:szCs w:val="24"/>
        </w:rPr>
        <w:t xml:space="preserve">We believe that children should feel happy, safe and valued so that they gain a respectful, caring attitude towards each other and the environment both locally and globally. </w:t>
      </w:r>
    </w:p>
    <w:p w:rsidR="007442E9" w:rsidRDefault="007442E9">
      <w:pPr>
        <w:widowControl w:val="0"/>
        <w:ind w:left="0" w:hanging="2"/>
        <w:rPr>
          <w:rFonts w:ascii="Arial" w:eastAsia="Arial" w:hAnsi="Arial" w:cs="Arial"/>
          <w:sz w:val="16"/>
          <w:szCs w:val="16"/>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1) The St. Oswald’s CE Primary School Accessibility Plan has been developed and drawn up based upon information supplied by the Local Authority, and consultations with pupils, parents, staff and governors of the school. Other, outside agencies and specialists have also been consulted. The document will be used to advise other school planning documents and policies and will be reported upon annually in respect of progress and outcomes. The intention is to provide a projected plan for a two-year period ahead of the next review date. </w:t>
      </w:r>
    </w:p>
    <w:p w:rsidR="007442E9" w:rsidRDefault="007442E9">
      <w:pPr>
        <w:widowControl w:val="0"/>
        <w:ind w:left="0" w:hanging="2"/>
        <w:rPr>
          <w:rFonts w:ascii="Arial" w:eastAsia="Arial" w:hAnsi="Arial" w:cs="Arial"/>
          <w:sz w:val="16"/>
          <w:szCs w:val="16"/>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2) The Accessibility Plan is structured to complement and support the school’s Equality Objectives, and will similarly be published on the school website. We understand that the Local Authority will monitor the school’s activity under the Equality Act 2010 (and in particular Schedule 10 regarding Accessibility) and will advise upon the compliance with that duty. </w:t>
      </w:r>
    </w:p>
    <w:p w:rsidR="007442E9" w:rsidRDefault="007442E9">
      <w:pPr>
        <w:widowControl w:val="0"/>
        <w:ind w:left="0" w:hanging="2"/>
        <w:rPr>
          <w:rFonts w:ascii="Arial" w:eastAsia="Arial" w:hAnsi="Arial" w:cs="Arial"/>
          <w:sz w:val="16"/>
          <w:szCs w:val="16"/>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3) St. Oswald’s CE Primary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4) The St. Oswald’s CE Primary School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to: - </w:t>
      </w:r>
    </w:p>
    <w:p w:rsidR="007442E9" w:rsidRDefault="007442E9">
      <w:pPr>
        <w:widowControl w:val="0"/>
        <w:ind w:left="0" w:hanging="2"/>
        <w:rPr>
          <w:rFonts w:ascii="Arial" w:eastAsia="Arial" w:hAnsi="Arial" w:cs="Arial"/>
          <w:sz w:val="16"/>
          <w:szCs w:val="16"/>
        </w:rPr>
      </w:pPr>
    </w:p>
    <w:p w:rsidR="007442E9" w:rsidRDefault="009306EE">
      <w:pPr>
        <w:widowControl w:val="0"/>
        <w:spacing w:after="45"/>
        <w:ind w:left="0" w:hanging="2"/>
        <w:rPr>
          <w:rFonts w:ascii="Arial" w:eastAsia="Arial" w:hAnsi="Arial" w:cs="Arial"/>
          <w:sz w:val="24"/>
          <w:szCs w:val="24"/>
        </w:rPr>
      </w:pPr>
      <w:r>
        <w:rPr>
          <w:rFonts w:ascii="Arial" w:eastAsia="Arial" w:hAnsi="Arial" w:cs="Arial"/>
          <w:sz w:val="24"/>
          <w:szCs w:val="24"/>
        </w:rPr>
        <w:t xml:space="preserve">Increase access to the curriculum for pupils with a disability, expanding the </w:t>
      </w:r>
      <w:r>
        <w:rPr>
          <w:rFonts w:ascii="Arial" w:eastAsia="Arial" w:hAnsi="Arial" w:cs="Arial"/>
          <w:b/>
          <w:sz w:val="24"/>
          <w:szCs w:val="24"/>
        </w:rPr>
        <w:t xml:space="preserve">curriculum </w:t>
      </w:r>
      <w:r>
        <w:rPr>
          <w:rFonts w:ascii="Arial" w:eastAsia="Arial" w:hAnsi="Arial" w:cs="Arial"/>
          <w:sz w:val="24"/>
          <w:szCs w:val="24"/>
        </w:rPr>
        <w:t xml:space="preserve">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w:t>
      </w:r>
      <w:r>
        <w:rPr>
          <w:rFonts w:ascii="Arial" w:eastAsia="Arial" w:hAnsi="Arial" w:cs="Arial"/>
          <w:b/>
          <w:sz w:val="24"/>
          <w:szCs w:val="24"/>
        </w:rPr>
        <w:t>auxiliary aids and equipment</w:t>
      </w:r>
      <w:r>
        <w:rPr>
          <w:rFonts w:ascii="Arial" w:eastAsia="Arial" w:hAnsi="Arial" w:cs="Arial"/>
          <w:sz w:val="24"/>
          <w:szCs w:val="24"/>
        </w:rPr>
        <w:t xml:space="preserve">, which may assist these pupils in accessing the curriculum within a reasonable timeframe; </w:t>
      </w: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Improve and maintain access to the </w:t>
      </w:r>
      <w:r>
        <w:rPr>
          <w:rFonts w:ascii="Arial" w:eastAsia="Arial" w:hAnsi="Arial" w:cs="Arial"/>
          <w:b/>
          <w:sz w:val="24"/>
          <w:szCs w:val="24"/>
        </w:rPr>
        <w:t xml:space="preserve">physical environment </w:t>
      </w:r>
      <w:r>
        <w:rPr>
          <w:rFonts w:ascii="Arial" w:eastAsia="Arial" w:hAnsi="Arial" w:cs="Arial"/>
          <w:sz w:val="24"/>
          <w:szCs w:val="24"/>
        </w:rPr>
        <w:t xml:space="preserve">of the school, adding specialist facilities as necessary – this covers improvements to the physical environment of the school and physical aids to access education within a reasonable timeframe; </w:t>
      </w: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Improve the delivery of </w:t>
      </w:r>
      <w:r>
        <w:rPr>
          <w:rFonts w:ascii="Arial" w:eastAsia="Arial" w:hAnsi="Arial" w:cs="Arial"/>
          <w:b/>
          <w:sz w:val="24"/>
          <w:szCs w:val="24"/>
        </w:rPr>
        <w:t xml:space="preserve">written information </w:t>
      </w:r>
      <w:r>
        <w:rPr>
          <w:rFonts w:ascii="Arial" w:eastAsia="Arial" w:hAnsi="Arial" w:cs="Arial"/>
          <w:sz w:val="24"/>
          <w:szCs w:val="24"/>
        </w:rPr>
        <w:t xml:space="preserve">to pupils, staff, parents and visitors with disabilities; examples might include hand-outs, timetables, textbooks and information about the school and school events; the information should be made available in various preferred formats within a reasonable timeframe. </w:t>
      </w:r>
    </w:p>
    <w:p w:rsidR="007442E9" w:rsidRDefault="007442E9">
      <w:pPr>
        <w:widowControl w:val="0"/>
        <w:ind w:left="0" w:hanging="2"/>
        <w:rPr>
          <w:rFonts w:ascii="Arial" w:eastAsia="Arial" w:hAnsi="Arial" w:cs="Arial"/>
          <w:sz w:val="16"/>
          <w:szCs w:val="16"/>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5) The St. Oswald’s CE Primary School Accessibility Plan relates to the key aspects of physical environment, curriculum and written information. </w:t>
      </w:r>
    </w:p>
    <w:p w:rsidR="007442E9" w:rsidRDefault="007442E9">
      <w:pPr>
        <w:widowControl w:val="0"/>
        <w:ind w:left="0" w:hanging="2"/>
        <w:rPr>
          <w:rFonts w:ascii="Arial" w:eastAsia="Arial" w:hAnsi="Arial" w:cs="Arial"/>
          <w:sz w:val="16"/>
          <w:szCs w:val="16"/>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6) Whole school training will recognize the need to continue raising awareness for staff and governors on equality issues with reference to the Equality Act 2010. </w:t>
      </w:r>
    </w:p>
    <w:p w:rsidR="007442E9" w:rsidRDefault="007442E9">
      <w:pPr>
        <w:widowControl w:val="0"/>
        <w:ind w:left="0" w:hanging="2"/>
        <w:rPr>
          <w:rFonts w:ascii="Arial" w:eastAsia="Arial" w:hAnsi="Arial" w:cs="Arial"/>
          <w:sz w:val="16"/>
          <w:szCs w:val="16"/>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 xml:space="preserve">7) This Accessibility Plan should be read in conjunction with the following school policies, strategies and documents: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Administration of Medication Policy</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Asset Management Plan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Behaviour and Discipline Policy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Curriculum Policy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Equal Opportunities Policy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Health &amp; Safety Policy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Equality Plan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School Prospectus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School Development Plan </w:t>
      </w:r>
    </w:p>
    <w:p w:rsidR="007442E9" w:rsidRDefault="009306EE">
      <w:pPr>
        <w:widowControl w:val="0"/>
        <w:numPr>
          <w:ilvl w:val="0"/>
          <w:numId w:val="3"/>
        </w:numPr>
        <w:spacing w:after="43"/>
        <w:ind w:left="0" w:hanging="2"/>
        <w:rPr>
          <w:rFonts w:ascii="Arial" w:eastAsia="Arial" w:hAnsi="Arial" w:cs="Arial"/>
          <w:sz w:val="24"/>
          <w:szCs w:val="24"/>
        </w:rPr>
      </w:pPr>
      <w:r>
        <w:rPr>
          <w:rFonts w:ascii="Arial" w:eastAsia="Arial" w:hAnsi="Arial" w:cs="Arial"/>
          <w:sz w:val="24"/>
          <w:szCs w:val="24"/>
        </w:rPr>
        <w:t xml:space="preserve">Special Educational Needs and Disability Policy </w:t>
      </w:r>
    </w:p>
    <w:p w:rsidR="007442E9" w:rsidRDefault="007442E9">
      <w:pPr>
        <w:widowControl w:val="0"/>
        <w:ind w:left="0" w:hanging="2"/>
        <w:rPr>
          <w:rFonts w:ascii="Arial" w:eastAsia="Arial" w:hAnsi="Arial" w:cs="Arial"/>
          <w:sz w:val="16"/>
          <w:szCs w:val="16"/>
        </w:rPr>
      </w:pPr>
    </w:p>
    <w:p w:rsidR="007442E9" w:rsidRDefault="009306EE">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8) 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covered in the plan in order to inform the development of a new Accessibility Plan for the ongoing period. </w:t>
      </w:r>
    </w:p>
    <w:p w:rsidR="007442E9" w:rsidRDefault="009306EE">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9) Equality Impact Assessments will be undertaken as and when school policies are reviewed. The terms of reference for all governors’ committees will include the need to consider Equality and Diversity issues as required by the Equality Act 2010. </w:t>
      </w:r>
    </w:p>
    <w:p w:rsidR="007442E9" w:rsidRDefault="007442E9">
      <w:pPr>
        <w:widowControl w:val="0"/>
        <w:pBdr>
          <w:top w:val="nil"/>
          <w:left w:val="nil"/>
          <w:bottom w:val="nil"/>
          <w:right w:val="nil"/>
          <w:between w:val="nil"/>
        </w:pBdr>
        <w:spacing w:line="240" w:lineRule="auto"/>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10) The Accessibility Plan will be published on the school website.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11) The Accessibility Plan will be monitored through the appropriate Governor Committee.</w:t>
      </w:r>
    </w:p>
    <w:p w:rsidR="007442E9" w:rsidRDefault="009306EE">
      <w:pPr>
        <w:widowControl w:val="0"/>
        <w:ind w:left="0" w:hanging="2"/>
        <w:rPr>
          <w:rFonts w:ascii="Arial" w:eastAsia="Arial" w:hAnsi="Arial" w:cs="Arial"/>
          <w:color w:val="000000"/>
          <w:sz w:val="16"/>
          <w:szCs w:val="16"/>
        </w:rPr>
      </w:pPr>
      <w:r>
        <w:rPr>
          <w:rFonts w:ascii="Arial" w:eastAsia="Arial" w:hAnsi="Arial" w:cs="Arial"/>
          <w:color w:val="000000"/>
          <w:sz w:val="24"/>
          <w:szCs w:val="24"/>
        </w:rPr>
        <w:t xml:space="preserve"> </w:t>
      </w: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12) The school will work in partnership with the Local Authority in developing and implementing this Accessibility Plan.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13) The Accessibility Plan may be monitored by Ofsted during inspection processes in relation to Schedule 10 of the Equality Act 2010.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b/>
          <w:color w:val="000000"/>
          <w:sz w:val="24"/>
          <w:szCs w:val="24"/>
        </w:rPr>
        <w:t xml:space="preserve">2. Aims and Objectives </w:t>
      </w:r>
    </w:p>
    <w:p w:rsidR="007442E9" w:rsidRDefault="009306EE">
      <w:pPr>
        <w:widowControl w:val="0"/>
        <w:ind w:left="0" w:hanging="2"/>
        <w:rPr>
          <w:rFonts w:ascii="Arial" w:eastAsia="Arial" w:hAnsi="Arial" w:cs="Arial"/>
          <w:color w:val="000000"/>
          <w:sz w:val="24"/>
          <w:szCs w:val="24"/>
        </w:rPr>
      </w:pPr>
      <w:r>
        <w:rPr>
          <w:rFonts w:ascii="Arial" w:eastAsia="Arial" w:hAnsi="Arial" w:cs="Arial"/>
          <w:b/>
          <w:color w:val="000000"/>
          <w:sz w:val="24"/>
          <w:szCs w:val="24"/>
        </w:rPr>
        <w:t xml:space="preserve">Our Aims are: </w:t>
      </w:r>
    </w:p>
    <w:p w:rsidR="007442E9" w:rsidRDefault="009306EE">
      <w:pPr>
        <w:widowControl w:val="0"/>
        <w:numPr>
          <w:ilvl w:val="0"/>
          <w:numId w:val="2"/>
        </w:numPr>
        <w:spacing w:after="18"/>
        <w:ind w:left="0" w:hanging="2"/>
        <w:rPr>
          <w:rFonts w:ascii="Arial" w:eastAsia="Arial" w:hAnsi="Arial" w:cs="Arial"/>
          <w:color w:val="000000"/>
          <w:sz w:val="24"/>
          <w:szCs w:val="24"/>
        </w:rPr>
      </w:pPr>
      <w:r>
        <w:rPr>
          <w:rFonts w:ascii="Arial" w:eastAsia="Arial" w:hAnsi="Arial" w:cs="Arial"/>
          <w:color w:val="000000"/>
          <w:sz w:val="24"/>
          <w:szCs w:val="24"/>
        </w:rPr>
        <w:t xml:space="preserve">Increase access to the curriculum for pupils with a disability </w:t>
      </w:r>
    </w:p>
    <w:p w:rsidR="007442E9" w:rsidRDefault="009306EE">
      <w:pPr>
        <w:widowControl w:val="0"/>
        <w:numPr>
          <w:ilvl w:val="0"/>
          <w:numId w:val="2"/>
        </w:numPr>
        <w:spacing w:after="18"/>
        <w:ind w:left="0" w:hanging="2"/>
        <w:rPr>
          <w:rFonts w:ascii="Arial" w:eastAsia="Arial" w:hAnsi="Arial" w:cs="Arial"/>
          <w:color w:val="000000"/>
          <w:sz w:val="24"/>
          <w:szCs w:val="24"/>
        </w:rPr>
      </w:pPr>
      <w:r>
        <w:rPr>
          <w:rFonts w:ascii="Arial" w:eastAsia="Arial" w:hAnsi="Arial" w:cs="Arial"/>
          <w:color w:val="000000"/>
          <w:sz w:val="24"/>
          <w:szCs w:val="24"/>
        </w:rPr>
        <w:t xml:space="preserve">Improve and maintain access to the physical environment </w:t>
      </w:r>
    </w:p>
    <w:p w:rsidR="007442E9" w:rsidRDefault="009306EE">
      <w:pPr>
        <w:widowControl w:val="0"/>
        <w:numPr>
          <w:ilvl w:val="0"/>
          <w:numId w:val="2"/>
        </w:numPr>
        <w:ind w:left="0" w:hanging="2"/>
        <w:rPr>
          <w:rFonts w:ascii="Arial" w:eastAsia="Arial" w:hAnsi="Arial" w:cs="Arial"/>
          <w:color w:val="000000"/>
          <w:sz w:val="24"/>
          <w:szCs w:val="24"/>
        </w:rPr>
      </w:pPr>
      <w:r>
        <w:rPr>
          <w:rFonts w:ascii="Arial" w:eastAsia="Arial" w:hAnsi="Arial" w:cs="Arial"/>
          <w:color w:val="000000"/>
          <w:sz w:val="24"/>
          <w:szCs w:val="24"/>
        </w:rPr>
        <w:t>Improve the delivery of written information to pupils</w:t>
      </w: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Our objectives are detailed in the Action Plan below. </w:t>
      </w:r>
    </w:p>
    <w:p w:rsidR="007442E9" w:rsidRDefault="007442E9">
      <w:pPr>
        <w:widowControl w:val="0"/>
        <w:ind w:left="0" w:hanging="2"/>
        <w:rPr>
          <w:rFonts w:ascii="Arial" w:eastAsia="Arial" w:hAnsi="Arial" w:cs="Arial"/>
          <w:color w:val="000000"/>
          <w:sz w:val="16"/>
          <w:szCs w:val="16"/>
        </w:rPr>
      </w:pPr>
    </w:p>
    <w:p w:rsidR="002F56E9" w:rsidRDefault="002F56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b/>
          <w:color w:val="000000"/>
          <w:sz w:val="24"/>
          <w:szCs w:val="24"/>
        </w:rPr>
        <w:t xml:space="preserve">3. Current good practice </w:t>
      </w: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We aim to ask about any disability or health condition in early communications with new parents and carers. For parents and carers of children already at the school, we collect information on disability as part of a survey of parents’ views, or direct communication with parents or carers, normally with the school SENCO (Mrs S. </w:t>
      </w:r>
      <w:proofErr w:type="spellStart"/>
      <w:r>
        <w:rPr>
          <w:rFonts w:ascii="Arial" w:eastAsia="Arial" w:hAnsi="Arial" w:cs="Arial"/>
          <w:color w:val="000000"/>
          <w:sz w:val="24"/>
          <w:szCs w:val="24"/>
        </w:rPr>
        <w:t>Keiley</w:t>
      </w:r>
      <w:proofErr w:type="spellEnd"/>
      <w:r>
        <w:rPr>
          <w:rFonts w:ascii="Arial" w:eastAsia="Arial" w:hAnsi="Arial" w:cs="Arial"/>
          <w:color w:val="000000"/>
          <w:sz w:val="24"/>
          <w:szCs w:val="24"/>
        </w:rPr>
        <w:t xml:space="preserve">.)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b/>
          <w:color w:val="000000"/>
          <w:sz w:val="24"/>
          <w:szCs w:val="24"/>
        </w:rPr>
        <w:t xml:space="preserve">Physical Environment </w:t>
      </w: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 There are very few parts of the school to which disabled pupils have limited or no access at the moment, following the building redevelopment in 2011 where a disabled lift was installed to enable disabled users access to upstairs and a disabled toilet.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b/>
          <w:color w:val="000000"/>
          <w:sz w:val="24"/>
          <w:szCs w:val="24"/>
        </w:rPr>
        <w:t xml:space="preserve">Curriculum </w:t>
      </w: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There are few areas of the curriculum to which disabled pupils have limited access. Some areas of the curriculum present particular challenges, for example: PE for pupils with a physical/visual impairment. Advice sought from professionals (VI, Hearing Difficulties, Complex Needs Team) and recommendations implemented.</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b/>
          <w:color w:val="000000"/>
          <w:sz w:val="24"/>
          <w:szCs w:val="24"/>
        </w:rPr>
        <w:t xml:space="preserve">Information </w:t>
      </w:r>
    </w:p>
    <w:p w:rsidR="007442E9" w:rsidRDefault="009306EE">
      <w:pPr>
        <w:widowControl w:val="0"/>
        <w:ind w:left="0" w:right="-7" w:hanging="2"/>
        <w:rPr>
          <w:rFonts w:ascii="Arial" w:eastAsia="Arial" w:hAnsi="Arial" w:cs="Arial"/>
          <w:color w:val="000000"/>
          <w:sz w:val="24"/>
          <w:szCs w:val="24"/>
        </w:rPr>
      </w:pPr>
      <w:r>
        <w:rPr>
          <w:rFonts w:ascii="Arial" w:eastAsia="Arial" w:hAnsi="Arial" w:cs="Arial"/>
          <w:color w:val="000000"/>
          <w:sz w:val="24"/>
          <w:szCs w:val="24"/>
        </w:rPr>
        <w:t>Different forms of communication are made available to enable all disabled pupils to express their views and to hear the views of others. Access to information is planned, with a range of different formats available for disabled pupils, parents and staff.</w:t>
      </w:r>
    </w:p>
    <w:p w:rsidR="007442E9" w:rsidRDefault="007442E9">
      <w:pPr>
        <w:widowControl w:val="0"/>
        <w:ind w:left="0" w:right="-7"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b/>
          <w:color w:val="000000"/>
          <w:sz w:val="24"/>
          <w:szCs w:val="24"/>
        </w:rPr>
        <w:t xml:space="preserve">4. Access Audit </w:t>
      </w: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The school is a </w:t>
      </w:r>
      <w:r w:rsidR="00A82B1D">
        <w:rPr>
          <w:rFonts w:ascii="Arial" w:eastAsia="Arial" w:hAnsi="Arial" w:cs="Arial"/>
          <w:color w:val="000000"/>
          <w:sz w:val="24"/>
          <w:szCs w:val="24"/>
        </w:rPr>
        <w:t>two-story</w:t>
      </w:r>
      <w:r>
        <w:rPr>
          <w:rFonts w:ascii="Arial" w:eastAsia="Arial" w:hAnsi="Arial" w:cs="Arial"/>
          <w:color w:val="000000"/>
          <w:sz w:val="24"/>
          <w:szCs w:val="24"/>
        </w:rPr>
        <w:t xml:space="preserve"> building with wide corridors and several access points from outside. KS1 areas are all on the ground floor with wide </w:t>
      </w:r>
      <w:r>
        <w:rPr>
          <w:rFonts w:ascii="Arial" w:eastAsia="Arial" w:hAnsi="Arial" w:cs="Arial"/>
          <w:color w:val="000000"/>
          <w:sz w:val="24"/>
          <w:szCs w:val="24"/>
        </w:rPr>
        <w:lastRenderedPageBreak/>
        <w:t xml:space="preserve">door access to all rooms. The hall is on the ground floor and is accessible to all. There is a lift which can accommodate a large wheelchair which is maintained on a regular basis through a service agreement with </w:t>
      </w:r>
      <w:proofErr w:type="spellStart"/>
      <w:r>
        <w:rPr>
          <w:rFonts w:ascii="Arial" w:eastAsia="Arial" w:hAnsi="Arial" w:cs="Arial"/>
          <w:sz w:val="24"/>
          <w:szCs w:val="24"/>
        </w:rPr>
        <w:t>Orona</w:t>
      </w:r>
      <w:proofErr w:type="spellEnd"/>
      <w:r>
        <w:rPr>
          <w:rFonts w:ascii="Arial" w:eastAsia="Arial" w:hAnsi="Arial" w:cs="Arial"/>
          <w:sz w:val="24"/>
          <w:szCs w:val="24"/>
        </w:rPr>
        <w:t xml:space="preserve">. School staff are trained in the operation of the lift when relevant. Training is reviewed </w:t>
      </w:r>
      <w:r>
        <w:rPr>
          <w:rFonts w:ascii="Arial" w:eastAsia="Arial" w:hAnsi="Arial" w:cs="Arial"/>
          <w:color w:val="000000"/>
          <w:sz w:val="24"/>
          <w:szCs w:val="24"/>
        </w:rPr>
        <w:t xml:space="preserve">annually.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On-site car parking for staff and visitors includes two dedicated disabled parking bays. Most entrances to the school are either flat or ramped and all have wide doors fitted. The main entrance features a secure lobby and has been fitted with a low reception hatch, this being fully accessible to wheelchair users. There are disabled toilet facilities available, one in the Foundation Stage and one outside the Hall.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0" w:hanging="2"/>
        <w:rPr>
          <w:rFonts w:ascii="Arial" w:eastAsia="Arial" w:hAnsi="Arial" w:cs="Arial"/>
          <w:color w:val="000000"/>
          <w:sz w:val="24"/>
          <w:szCs w:val="24"/>
        </w:rPr>
      </w:pPr>
      <w:r>
        <w:rPr>
          <w:rFonts w:ascii="Arial" w:eastAsia="Arial" w:hAnsi="Arial" w:cs="Arial"/>
          <w:color w:val="000000"/>
          <w:sz w:val="24"/>
          <w:szCs w:val="24"/>
        </w:rPr>
        <w:t xml:space="preserve">The school has internal emergency signage and escape routes are clearly marked, this includes refuge areas for wheelchair users. </w:t>
      </w:r>
    </w:p>
    <w:p w:rsidR="007442E9" w:rsidRDefault="007442E9">
      <w:pPr>
        <w:widowControl w:val="0"/>
        <w:ind w:left="0" w:hanging="2"/>
        <w:rPr>
          <w:rFonts w:ascii="Arial" w:eastAsia="Arial" w:hAnsi="Arial" w:cs="Arial"/>
          <w:color w:val="000000"/>
          <w:sz w:val="16"/>
          <w:szCs w:val="16"/>
        </w:rPr>
      </w:pPr>
    </w:p>
    <w:p w:rsidR="002F56E9" w:rsidRPr="002F56E9" w:rsidRDefault="009306EE" w:rsidP="002F56E9">
      <w:pPr>
        <w:widowControl w:val="0"/>
        <w:spacing w:after="283"/>
        <w:ind w:left="1" w:hanging="3"/>
        <w:rPr>
          <w:rFonts w:ascii="Arial" w:eastAsia="Arial" w:hAnsi="Arial" w:cs="Arial"/>
          <w:color w:val="000000"/>
          <w:sz w:val="28"/>
          <w:szCs w:val="22"/>
        </w:rPr>
      </w:pPr>
      <w:r w:rsidRPr="002F56E9">
        <w:rPr>
          <w:rFonts w:ascii="Arial" w:eastAsia="Arial" w:hAnsi="Arial" w:cs="Arial"/>
          <w:b/>
          <w:color w:val="000000"/>
          <w:sz w:val="28"/>
          <w:szCs w:val="22"/>
        </w:rPr>
        <w:t xml:space="preserve">5. </w:t>
      </w:r>
      <w:bookmarkStart w:id="1" w:name="_Toc58247237"/>
      <w:r w:rsidR="002F56E9" w:rsidRPr="002F56E9">
        <w:rPr>
          <w:rFonts w:ascii="Arial" w:hAnsi="Arial" w:cs="Arial"/>
          <w:b/>
          <w:sz w:val="28"/>
        </w:rPr>
        <w:t>Monitoring arrangements</w:t>
      </w:r>
      <w:bookmarkEnd w:id="1"/>
    </w:p>
    <w:p w:rsidR="002F56E9" w:rsidRPr="006A3EFB" w:rsidRDefault="002F56E9" w:rsidP="002F56E9">
      <w:pPr>
        <w:pStyle w:val="1bodycopy10pt"/>
        <w:ind w:hanging="2"/>
        <w:rPr>
          <w:rFonts w:cs="Arial"/>
          <w:sz w:val="22"/>
        </w:rPr>
      </w:pPr>
      <w:r w:rsidRPr="006A3EFB">
        <w:rPr>
          <w:rFonts w:cs="Arial"/>
          <w:sz w:val="22"/>
        </w:rPr>
        <w:t xml:space="preserve">This document will be reviewed every </w:t>
      </w:r>
      <w:r w:rsidRPr="006A3EFB">
        <w:rPr>
          <w:rFonts w:cs="Arial"/>
          <w:b/>
          <w:sz w:val="22"/>
        </w:rPr>
        <w:t>3</w:t>
      </w:r>
      <w:r w:rsidRPr="006A3EFB">
        <w:rPr>
          <w:rFonts w:cs="Arial"/>
          <w:sz w:val="22"/>
        </w:rPr>
        <w:t xml:space="preserve"> years, but may be reviewed and updated more frequently if necessary. It will be reviewed by </w:t>
      </w:r>
      <w:proofErr w:type="spellStart"/>
      <w:r w:rsidR="003B25F8">
        <w:rPr>
          <w:rFonts w:cs="Arial"/>
          <w:sz w:val="22"/>
        </w:rPr>
        <w:t>Mrs</w:t>
      </w:r>
      <w:proofErr w:type="spellEnd"/>
      <w:r w:rsidR="003B25F8">
        <w:rPr>
          <w:rFonts w:cs="Arial"/>
          <w:sz w:val="22"/>
        </w:rPr>
        <w:t xml:space="preserve"> S.</w:t>
      </w:r>
      <w:r w:rsidRPr="006A3EFB">
        <w:rPr>
          <w:rFonts w:cs="Arial"/>
          <w:sz w:val="22"/>
        </w:rPr>
        <w:t xml:space="preserve"> </w:t>
      </w:r>
      <w:proofErr w:type="spellStart"/>
      <w:r w:rsidRPr="006A3EFB">
        <w:rPr>
          <w:rFonts w:cs="Arial"/>
          <w:sz w:val="22"/>
        </w:rPr>
        <w:t>Vaga</w:t>
      </w:r>
      <w:proofErr w:type="spellEnd"/>
      <w:r w:rsidRPr="006A3EFB">
        <w:rPr>
          <w:rFonts w:cs="Arial"/>
          <w:sz w:val="22"/>
        </w:rPr>
        <w:t xml:space="preserve"> (chair of governors, the governing body, </w:t>
      </w:r>
      <w:proofErr w:type="spellStart"/>
      <w:r w:rsidRPr="006A3EFB">
        <w:rPr>
          <w:rFonts w:cs="Arial"/>
          <w:sz w:val="22"/>
        </w:rPr>
        <w:t>Mrs</w:t>
      </w:r>
      <w:proofErr w:type="spellEnd"/>
      <w:r w:rsidRPr="006A3EFB">
        <w:rPr>
          <w:rFonts w:cs="Arial"/>
          <w:sz w:val="22"/>
        </w:rPr>
        <w:t xml:space="preserve"> </w:t>
      </w:r>
      <w:proofErr w:type="spellStart"/>
      <w:r w:rsidRPr="006A3EFB">
        <w:rPr>
          <w:rFonts w:cs="Arial"/>
          <w:sz w:val="22"/>
        </w:rPr>
        <w:t>Keiley</w:t>
      </w:r>
      <w:proofErr w:type="spellEnd"/>
      <w:r w:rsidRPr="006A3EFB">
        <w:rPr>
          <w:rFonts w:cs="Arial"/>
          <w:sz w:val="22"/>
        </w:rPr>
        <w:t xml:space="preserve"> (SENCO) and M</w:t>
      </w:r>
      <w:r w:rsidR="003B25F8">
        <w:rPr>
          <w:rFonts w:cs="Arial"/>
          <w:sz w:val="22"/>
        </w:rPr>
        <w:t>is</w:t>
      </w:r>
      <w:r w:rsidRPr="006A3EFB">
        <w:rPr>
          <w:rFonts w:cs="Arial"/>
          <w:sz w:val="22"/>
        </w:rPr>
        <w:t xml:space="preserve">s Murtagh, the headteacher. </w:t>
      </w:r>
    </w:p>
    <w:p w:rsidR="002F56E9" w:rsidRPr="002F56E9" w:rsidRDefault="002F56E9" w:rsidP="002F56E9">
      <w:pPr>
        <w:pStyle w:val="1bodycopy10pt"/>
        <w:ind w:hanging="2"/>
        <w:rPr>
          <w:rFonts w:cs="Arial"/>
          <w:sz w:val="22"/>
        </w:rPr>
      </w:pPr>
      <w:r w:rsidRPr="006A3EFB">
        <w:rPr>
          <w:rFonts w:cs="Arial"/>
          <w:sz w:val="22"/>
        </w:rPr>
        <w:t xml:space="preserve">It will be approved by the governing body. </w:t>
      </w:r>
    </w:p>
    <w:p w:rsidR="002F56E9" w:rsidRPr="002F56E9" w:rsidRDefault="002F56E9" w:rsidP="002F56E9">
      <w:pPr>
        <w:pStyle w:val="Heading1"/>
        <w:ind w:left="0" w:hanging="2"/>
        <w:rPr>
          <w:rFonts w:ascii="Arial" w:hAnsi="Arial" w:cs="Arial"/>
          <w:sz w:val="24"/>
        </w:rPr>
      </w:pPr>
      <w:bookmarkStart w:id="2" w:name="_Toc58247238"/>
      <w:r w:rsidRPr="002F56E9">
        <w:rPr>
          <w:rFonts w:ascii="Arial" w:hAnsi="Arial" w:cs="Arial"/>
          <w:sz w:val="24"/>
        </w:rPr>
        <w:t>Links with other policies</w:t>
      </w:r>
      <w:bookmarkEnd w:id="2"/>
    </w:p>
    <w:p w:rsidR="002F56E9" w:rsidRPr="006A3EFB" w:rsidRDefault="002F56E9" w:rsidP="002F56E9">
      <w:pPr>
        <w:pStyle w:val="1bodycopy10pt"/>
        <w:ind w:hanging="2"/>
        <w:rPr>
          <w:rFonts w:cs="Arial"/>
          <w:sz w:val="22"/>
        </w:rPr>
      </w:pPr>
      <w:r w:rsidRPr="006A3EFB">
        <w:rPr>
          <w:rFonts w:cs="Arial"/>
          <w:sz w:val="22"/>
        </w:rPr>
        <w:t>This accessibility plan is linked to the following policies and documents:</w:t>
      </w:r>
    </w:p>
    <w:p w:rsidR="002F56E9" w:rsidRPr="006A3EFB" w:rsidRDefault="00A41FD2" w:rsidP="002F56E9">
      <w:pPr>
        <w:pStyle w:val="4Bulletedcopyblue"/>
        <w:rPr>
          <w:sz w:val="22"/>
        </w:rPr>
      </w:pPr>
      <w:hyperlink r:id="rId10" w:history="1">
        <w:r w:rsidR="002F56E9" w:rsidRPr="006A3EFB">
          <w:rPr>
            <w:rStyle w:val="Hyperlink"/>
            <w:sz w:val="22"/>
            <w:shd w:val="clear" w:color="auto" w:fill="FFFFFF"/>
          </w:rPr>
          <w:t>Health and Safety Policy</w:t>
        </w:r>
      </w:hyperlink>
    </w:p>
    <w:p w:rsidR="002F56E9" w:rsidRPr="006A3EFB" w:rsidRDefault="00A41FD2" w:rsidP="002F56E9">
      <w:pPr>
        <w:pStyle w:val="4Bulletedcopyblue"/>
        <w:rPr>
          <w:sz w:val="22"/>
        </w:rPr>
      </w:pPr>
      <w:hyperlink r:id="rId11" w:history="1">
        <w:r w:rsidR="002F56E9" w:rsidRPr="006A3EFB">
          <w:rPr>
            <w:rStyle w:val="Hyperlink"/>
            <w:sz w:val="22"/>
            <w:shd w:val="clear" w:color="auto" w:fill="FFFFFF"/>
          </w:rPr>
          <w:t>Equality statement</w:t>
        </w:r>
      </w:hyperlink>
    </w:p>
    <w:p w:rsidR="002F56E9" w:rsidRPr="006A3EFB" w:rsidRDefault="002F56E9" w:rsidP="002F56E9">
      <w:pPr>
        <w:pStyle w:val="4Bulletedcopyblue"/>
        <w:rPr>
          <w:sz w:val="22"/>
        </w:rPr>
      </w:pPr>
      <w:r w:rsidRPr="006A3EFB">
        <w:rPr>
          <w:color w:val="000000"/>
          <w:sz w:val="22"/>
          <w:shd w:val="clear" w:color="auto" w:fill="FFFFFF"/>
        </w:rPr>
        <w:t>Special educational needs (SEN) information report</w:t>
      </w:r>
    </w:p>
    <w:p w:rsidR="002F56E9" w:rsidRPr="006A3EFB" w:rsidRDefault="00A41FD2" w:rsidP="002F56E9">
      <w:pPr>
        <w:pStyle w:val="4Bulletedcopyblue"/>
        <w:rPr>
          <w:sz w:val="22"/>
        </w:rPr>
      </w:pPr>
      <w:hyperlink r:id="rId12" w:history="1">
        <w:r w:rsidR="002F56E9" w:rsidRPr="006A3EFB">
          <w:rPr>
            <w:rStyle w:val="Hyperlink"/>
            <w:sz w:val="22"/>
            <w:shd w:val="clear" w:color="auto" w:fill="FFFFFF"/>
          </w:rPr>
          <w:t>Medications and Medical conditions Policy</w:t>
        </w:r>
      </w:hyperlink>
    </w:p>
    <w:p w:rsidR="002F56E9" w:rsidRDefault="00A41FD2" w:rsidP="002F56E9">
      <w:pPr>
        <w:pStyle w:val="4Bulletedcopyblue"/>
        <w:rPr>
          <w:sz w:val="22"/>
        </w:rPr>
      </w:pPr>
      <w:hyperlink r:id="rId13" w:history="1">
        <w:r w:rsidR="002F56E9" w:rsidRPr="006A3EFB">
          <w:rPr>
            <w:rStyle w:val="Hyperlink"/>
            <w:sz w:val="22"/>
          </w:rPr>
          <w:t>SEND policy</w:t>
        </w:r>
      </w:hyperlink>
      <w:r w:rsidR="002F56E9" w:rsidRPr="006A3EFB">
        <w:rPr>
          <w:sz w:val="22"/>
        </w:rPr>
        <w:t xml:space="preserve"> </w:t>
      </w:r>
    </w:p>
    <w:p w:rsidR="002F56E9" w:rsidRDefault="002F56E9" w:rsidP="002F56E9">
      <w:pPr>
        <w:pStyle w:val="4Bulletedcopyblue"/>
        <w:numPr>
          <w:ilvl w:val="0"/>
          <w:numId w:val="0"/>
        </w:numPr>
        <w:ind w:left="340"/>
        <w:rPr>
          <w:sz w:val="22"/>
        </w:rPr>
      </w:pPr>
    </w:p>
    <w:p w:rsidR="00FD3F22" w:rsidRDefault="00FD3F22" w:rsidP="002F56E9">
      <w:pPr>
        <w:pStyle w:val="4Bulletedcopyblue"/>
        <w:numPr>
          <w:ilvl w:val="0"/>
          <w:numId w:val="0"/>
        </w:numPr>
        <w:ind w:left="340"/>
        <w:rPr>
          <w:sz w:val="22"/>
        </w:rPr>
      </w:pPr>
    </w:p>
    <w:p w:rsidR="00FD3F22" w:rsidRDefault="00FD3F22" w:rsidP="002F56E9">
      <w:pPr>
        <w:pStyle w:val="4Bulletedcopyblue"/>
        <w:numPr>
          <w:ilvl w:val="0"/>
          <w:numId w:val="0"/>
        </w:numPr>
        <w:ind w:left="340"/>
        <w:rPr>
          <w:sz w:val="22"/>
        </w:rPr>
      </w:pPr>
    </w:p>
    <w:p w:rsidR="00FD3F22" w:rsidRDefault="00FD3F22" w:rsidP="002F56E9">
      <w:pPr>
        <w:pStyle w:val="4Bulletedcopyblue"/>
        <w:numPr>
          <w:ilvl w:val="0"/>
          <w:numId w:val="0"/>
        </w:numPr>
        <w:ind w:left="340"/>
        <w:rPr>
          <w:sz w:val="22"/>
        </w:rPr>
      </w:pPr>
    </w:p>
    <w:p w:rsidR="00FD3F22" w:rsidRDefault="00FD3F22" w:rsidP="002F56E9">
      <w:pPr>
        <w:pStyle w:val="4Bulletedcopyblue"/>
        <w:numPr>
          <w:ilvl w:val="0"/>
          <w:numId w:val="0"/>
        </w:numPr>
        <w:ind w:left="340"/>
        <w:rPr>
          <w:sz w:val="22"/>
        </w:rPr>
      </w:pPr>
    </w:p>
    <w:p w:rsidR="00FD3F22" w:rsidRDefault="00FD3F22" w:rsidP="002F56E9">
      <w:pPr>
        <w:pStyle w:val="4Bulletedcopyblue"/>
        <w:numPr>
          <w:ilvl w:val="0"/>
          <w:numId w:val="0"/>
        </w:numPr>
        <w:ind w:left="340"/>
        <w:rPr>
          <w:sz w:val="22"/>
        </w:rPr>
      </w:pPr>
    </w:p>
    <w:p w:rsidR="00FD3F22" w:rsidRDefault="00FD3F22" w:rsidP="002F56E9">
      <w:pPr>
        <w:pStyle w:val="4Bulletedcopyblue"/>
        <w:numPr>
          <w:ilvl w:val="0"/>
          <w:numId w:val="0"/>
        </w:numPr>
        <w:ind w:left="340"/>
        <w:rPr>
          <w:sz w:val="22"/>
        </w:rPr>
      </w:pPr>
    </w:p>
    <w:p w:rsidR="003B25F8" w:rsidRPr="006A3EFB" w:rsidRDefault="003B25F8" w:rsidP="002F56E9">
      <w:pPr>
        <w:pStyle w:val="4Bulletedcopyblue"/>
        <w:numPr>
          <w:ilvl w:val="0"/>
          <w:numId w:val="0"/>
        </w:numPr>
        <w:ind w:left="340"/>
        <w:rPr>
          <w:sz w:val="22"/>
        </w:rPr>
      </w:pPr>
    </w:p>
    <w:p w:rsidR="007442E9" w:rsidRDefault="009306EE">
      <w:pPr>
        <w:widowControl w:val="0"/>
        <w:ind w:left="1" w:hanging="3"/>
        <w:rPr>
          <w:rFonts w:ascii="Arial" w:eastAsia="Arial" w:hAnsi="Arial" w:cs="Arial"/>
          <w:color w:val="000000"/>
          <w:sz w:val="28"/>
          <w:szCs w:val="28"/>
        </w:rPr>
      </w:pPr>
      <w:r>
        <w:rPr>
          <w:rFonts w:ascii="Arial" w:eastAsia="Arial" w:hAnsi="Arial" w:cs="Arial"/>
          <w:b/>
          <w:color w:val="000000"/>
          <w:sz w:val="28"/>
          <w:szCs w:val="28"/>
        </w:rPr>
        <w:lastRenderedPageBreak/>
        <w:t xml:space="preserve">6. Action Plan </w:t>
      </w:r>
    </w:p>
    <w:p w:rsidR="007442E9" w:rsidRDefault="007442E9">
      <w:pPr>
        <w:widowControl w:val="0"/>
        <w:ind w:left="0" w:hanging="2"/>
        <w:rPr>
          <w:rFonts w:ascii="Arial" w:eastAsia="Arial" w:hAnsi="Arial" w:cs="Arial"/>
          <w:color w:val="000000"/>
          <w:sz w:val="16"/>
          <w:szCs w:val="16"/>
        </w:rPr>
      </w:pPr>
    </w:p>
    <w:p w:rsidR="007442E9" w:rsidRDefault="009306EE">
      <w:pPr>
        <w:widowControl w:val="0"/>
        <w:ind w:left="1" w:hanging="3"/>
        <w:rPr>
          <w:rFonts w:ascii="Arial" w:eastAsia="Arial" w:hAnsi="Arial" w:cs="Arial"/>
          <w:color w:val="000000"/>
          <w:sz w:val="28"/>
          <w:szCs w:val="28"/>
        </w:rPr>
      </w:pPr>
      <w:r>
        <w:rPr>
          <w:rFonts w:ascii="Arial" w:eastAsia="Arial" w:hAnsi="Arial" w:cs="Arial"/>
          <w:b/>
          <w:color w:val="000000"/>
          <w:sz w:val="28"/>
          <w:szCs w:val="28"/>
        </w:rPr>
        <w:t xml:space="preserve">Aim 1 To increase the extent to which disabled pupils can participate in the school curriculum. </w:t>
      </w:r>
    </w:p>
    <w:p w:rsidR="007442E9" w:rsidRDefault="007442E9">
      <w:pPr>
        <w:widowControl w:val="0"/>
        <w:ind w:left="0" w:right="-7" w:hanging="2"/>
        <w:rPr>
          <w:rFonts w:ascii="Comic Sans MS" w:eastAsia="Comic Sans MS" w:hAnsi="Comic Sans MS" w:cs="Comic Sans MS"/>
          <w:sz w:val="16"/>
          <w:szCs w:val="16"/>
          <w:u w:val="single"/>
        </w:rPr>
      </w:pPr>
    </w:p>
    <w:p w:rsidR="007442E9" w:rsidRDefault="009306EE">
      <w:pPr>
        <w:widowControl w:val="0"/>
        <w:ind w:left="0" w:right="-7" w:hanging="2"/>
        <w:rPr>
          <w:rFonts w:ascii="Arial" w:eastAsia="Arial" w:hAnsi="Arial" w:cs="Arial"/>
          <w:sz w:val="24"/>
          <w:szCs w:val="24"/>
          <w:u w:val="single"/>
        </w:rPr>
      </w:pPr>
      <w:r>
        <w:rPr>
          <w:rFonts w:ascii="Arial" w:eastAsia="Arial" w:hAnsi="Arial" w:cs="Arial"/>
          <w:sz w:val="24"/>
          <w:szCs w:val="24"/>
        </w:rPr>
        <w:t>Our key objective is to reduce and eliminate barriers to access to the curriculum and to ensure full participation in the school community for pupils, and prospective pupils, with a disability.</w:t>
      </w:r>
    </w:p>
    <w:p w:rsidR="007442E9" w:rsidRDefault="007442E9">
      <w:pPr>
        <w:widowControl w:val="0"/>
        <w:ind w:left="0" w:right="-7" w:hanging="2"/>
        <w:rPr>
          <w:rFonts w:ascii="Comic Sans MS" w:eastAsia="Comic Sans MS" w:hAnsi="Comic Sans MS" w:cs="Comic Sans MS"/>
          <w:sz w:val="16"/>
          <w:szCs w:val="16"/>
          <w:u w:val="single"/>
        </w:rPr>
      </w:pPr>
    </w:p>
    <w:tbl>
      <w:tblPr>
        <w:tblStyle w:val="a4"/>
        <w:tblW w:w="15676"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835"/>
        <w:gridCol w:w="3255"/>
        <w:gridCol w:w="1425"/>
        <w:gridCol w:w="2415"/>
        <w:gridCol w:w="2415"/>
        <w:gridCol w:w="1996"/>
      </w:tblGrid>
      <w:tr w:rsidR="007442E9" w:rsidTr="00FD3F22">
        <w:trPr>
          <w:cantSplit/>
        </w:trPr>
        <w:tc>
          <w:tcPr>
            <w:tcW w:w="1335" w:type="dxa"/>
            <w:vMerge w:val="restart"/>
            <w:shd w:val="clear" w:color="auto" w:fill="auto"/>
          </w:tcPr>
          <w:p w:rsidR="007442E9" w:rsidRDefault="007442E9">
            <w:pPr>
              <w:widowControl w:val="0"/>
              <w:ind w:left="0" w:right="-7" w:hanging="2"/>
              <w:jc w:val="center"/>
              <w:rPr>
                <w:rFonts w:ascii="Arial" w:eastAsia="Arial" w:hAnsi="Arial" w:cs="Arial"/>
                <w:sz w:val="24"/>
                <w:szCs w:val="24"/>
              </w:rPr>
            </w:pPr>
          </w:p>
          <w:p w:rsidR="007442E9" w:rsidRDefault="009306EE">
            <w:pPr>
              <w:widowControl w:val="0"/>
              <w:ind w:left="0" w:right="-7" w:hanging="2"/>
              <w:jc w:val="center"/>
              <w:rPr>
                <w:rFonts w:ascii="Arial" w:eastAsia="Arial" w:hAnsi="Arial" w:cs="Arial"/>
                <w:sz w:val="24"/>
                <w:szCs w:val="24"/>
              </w:rPr>
            </w:pPr>
            <w:r>
              <w:rPr>
                <w:rFonts w:ascii="Arial" w:eastAsia="Arial" w:hAnsi="Arial" w:cs="Arial"/>
                <w:b/>
                <w:sz w:val="24"/>
                <w:szCs w:val="24"/>
              </w:rPr>
              <w:t>Short Term</w:t>
            </w:r>
          </w:p>
        </w:tc>
        <w:tc>
          <w:tcPr>
            <w:tcW w:w="283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Targets</w:t>
            </w:r>
          </w:p>
        </w:tc>
        <w:tc>
          <w:tcPr>
            <w:tcW w:w="325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Strategies</w:t>
            </w:r>
          </w:p>
        </w:tc>
        <w:tc>
          <w:tcPr>
            <w:tcW w:w="142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Time Scale</w:t>
            </w:r>
          </w:p>
        </w:tc>
        <w:tc>
          <w:tcPr>
            <w:tcW w:w="241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Responsibilities</w:t>
            </w:r>
          </w:p>
        </w:tc>
        <w:tc>
          <w:tcPr>
            <w:tcW w:w="241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Success Criteria</w:t>
            </w:r>
          </w:p>
        </w:tc>
        <w:tc>
          <w:tcPr>
            <w:tcW w:w="1996"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Outcome</w:t>
            </w:r>
          </w:p>
        </w:tc>
      </w:tr>
      <w:tr w:rsidR="007442E9" w:rsidTr="00FD3F22">
        <w:trPr>
          <w:cantSplit/>
        </w:trPr>
        <w:tc>
          <w:tcPr>
            <w:tcW w:w="1335" w:type="dxa"/>
            <w:vMerge/>
            <w:shd w:val="clear" w:color="auto" w:fill="auto"/>
          </w:tcPr>
          <w:p w:rsidR="007442E9" w:rsidRDefault="007442E9">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835" w:type="dxa"/>
          </w:tcPr>
          <w:p w:rsidR="007442E9" w:rsidRDefault="007442E9">
            <w:pPr>
              <w:widowControl w:val="0"/>
              <w:ind w:left="0" w:hanging="2"/>
              <w:rPr>
                <w:rFonts w:ascii="Arial" w:eastAsia="Arial" w:hAnsi="Arial" w:cs="Arial"/>
                <w:color w:val="000000"/>
                <w:sz w:val="22"/>
                <w:szCs w:val="22"/>
              </w:rPr>
            </w:pPr>
          </w:p>
          <w:p w:rsidR="007442E9" w:rsidRDefault="009306EE">
            <w:pPr>
              <w:widowControl w:val="0"/>
              <w:ind w:left="0" w:hanging="2"/>
              <w:rPr>
                <w:rFonts w:ascii="Arial" w:eastAsia="Arial" w:hAnsi="Arial" w:cs="Arial"/>
                <w:color w:val="000000"/>
                <w:sz w:val="22"/>
                <w:szCs w:val="22"/>
              </w:rPr>
            </w:pPr>
            <w:r>
              <w:rPr>
                <w:rFonts w:ascii="Arial" w:eastAsia="Arial" w:hAnsi="Arial" w:cs="Arial"/>
                <w:color w:val="000000"/>
                <w:sz w:val="22"/>
                <w:szCs w:val="22"/>
              </w:rPr>
              <w:t>To liaise with Nursery providers to review potential intake for Sept 20</w:t>
            </w:r>
            <w:r w:rsidR="00FD3F22">
              <w:rPr>
                <w:rFonts w:ascii="Arial" w:eastAsia="Arial" w:hAnsi="Arial" w:cs="Arial"/>
                <w:sz w:val="22"/>
                <w:szCs w:val="22"/>
              </w:rPr>
              <w:t>24-45</w:t>
            </w:r>
          </w:p>
        </w:tc>
        <w:tc>
          <w:tcPr>
            <w:tcW w:w="3255" w:type="dxa"/>
          </w:tcPr>
          <w:p w:rsidR="007442E9" w:rsidRDefault="007442E9">
            <w:pPr>
              <w:widowControl w:val="0"/>
              <w:ind w:left="0" w:hanging="2"/>
              <w:rPr>
                <w:rFonts w:ascii="Arial" w:eastAsia="Arial" w:hAnsi="Arial" w:cs="Arial"/>
                <w:color w:val="000000"/>
                <w:sz w:val="22"/>
                <w:szCs w:val="22"/>
              </w:rPr>
            </w:pPr>
          </w:p>
          <w:p w:rsidR="007442E9" w:rsidRDefault="009306EE">
            <w:pPr>
              <w:widowControl w:val="0"/>
              <w:ind w:left="0" w:hanging="2"/>
              <w:rPr>
                <w:rFonts w:ascii="Arial" w:eastAsia="Arial" w:hAnsi="Arial" w:cs="Arial"/>
                <w:color w:val="000000"/>
                <w:sz w:val="22"/>
                <w:szCs w:val="22"/>
              </w:rPr>
            </w:pPr>
            <w:r>
              <w:rPr>
                <w:rFonts w:ascii="Arial" w:eastAsia="Arial" w:hAnsi="Arial" w:cs="Arial"/>
                <w:color w:val="000000"/>
                <w:sz w:val="22"/>
                <w:szCs w:val="22"/>
              </w:rPr>
              <w:t>To identify pupils who may need additional to or different from provision for Sept 20</w:t>
            </w:r>
            <w:r w:rsidR="00FD3F22">
              <w:rPr>
                <w:rFonts w:ascii="Arial" w:eastAsia="Arial" w:hAnsi="Arial" w:cs="Arial"/>
                <w:sz w:val="22"/>
                <w:szCs w:val="22"/>
              </w:rPr>
              <w:t>24-25</w:t>
            </w:r>
            <w:r>
              <w:rPr>
                <w:rFonts w:ascii="Arial" w:eastAsia="Arial" w:hAnsi="Arial" w:cs="Arial"/>
                <w:color w:val="000000"/>
                <w:sz w:val="22"/>
                <w:szCs w:val="22"/>
              </w:rPr>
              <w:t xml:space="preserve"> intake. </w:t>
            </w:r>
          </w:p>
        </w:tc>
        <w:tc>
          <w:tcPr>
            <w:tcW w:w="1425" w:type="dxa"/>
          </w:tcPr>
          <w:p w:rsidR="007442E9" w:rsidRDefault="007442E9">
            <w:pPr>
              <w:widowControl w:val="0"/>
              <w:ind w:left="0" w:hanging="2"/>
              <w:rPr>
                <w:rFonts w:ascii="Arial" w:eastAsia="Arial" w:hAnsi="Arial" w:cs="Arial"/>
                <w:color w:val="000000"/>
                <w:sz w:val="22"/>
                <w:szCs w:val="22"/>
              </w:rPr>
            </w:pPr>
          </w:p>
          <w:p w:rsidR="007442E9" w:rsidRDefault="009306EE">
            <w:pPr>
              <w:widowControl w:val="0"/>
              <w:ind w:left="0" w:hanging="2"/>
              <w:rPr>
                <w:rFonts w:ascii="Arial" w:eastAsia="Arial" w:hAnsi="Arial" w:cs="Arial"/>
                <w:sz w:val="22"/>
                <w:szCs w:val="22"/>
              </w:rPr>
            </w:pPr>
            <w:r>
              <w:rPr>
                <w:rFonts w:ascii="Arial" w:eastAsia="Arial" w:hAnsi="Arial" w:cs="Arial"/>
                <w:color w:val="000000"/>
                <w:sz w:val="22"/>
                <w:szCs w:val="22"/>
              </w:rPr>
              <w:t>May 202</w:t>
            </w:r>
            <w:r w:rsidR="00FD3F22">
              <w:rPr>
                <w:rFonts w:ascii="Arial" w:eastAsia="Arial" w:hAnsi="Arial" w:cs="Arial"/>
                <w:sz w:val="22"/>
                <w:szCs w:val="22"/>
              </w:rPr>
              <w:t>4</w:t>
            </w:r>
          </w:p>
        </w:tc>
        <w:tc>
          <w:tcPr>
            <w:tcW w:w="2415" w:type="dxa"/>
          </w:tcPr>
          <w:p w:rsidR="007442E9" w:rsidRDefault="007442E9">
            <w:pPr>
              <w:widowControl w:val="0"/>
              <w:ind w:left="0" w:right="-7" w:hanging="2"/>
              <w:rPr>
                <w:rFonts w:ascii="Arial" w:eastAsia="Arial" w:hAnsi="Arial" w:cs="Arial"/>
                <w:color w:val="000000"/>
                <w:sz w:val="22"/>
                <w:szCs w:val="22"/>
              </w:rPr>
            </w:pPr>
          </w:p>
          <w:p w:rsidR="007442E9" w:rsidRDefault="009306EE">
            <w:pPr>
              <w:widowControl w:val="0"/>
              <w:ind w:left="0" w:right="-7" w:hanging="2"/>
              <w:rPr>
                <w:rFonts w:ascii="Arial" w:eastAsia="Arial" w:hAnsi="Arial" w:cs="Arial"/>
                <w:color w:val="000000"/>
                <w:sz w:val="22"/>
                <w:szCs w:val="22"/>
              </w:rPr>
            </w:pPr>
            <w:r>
              <w:rPr>
                <w:rFonts w:ascii="Arial" w:eastAsia="Arial" w:hAnsi="Arial" w:cs="Arial"/>
                <w:color w:val="000000"/>
                <w:sz w:val="22"/>
                <w:szCs w:val="22"/>
              </w:rPr>
              <w:t>EYFS Manager, Nursery Teacher &amp; Children’s Centre staff.</w:t>
            </w:r>
          </w:p>
        </w:tc>
        <w:tc>
          <w:tcPr>
            <w:tcW w:w="2415" w:type="dxa"/>
          </w:tcPr>
          <w:p w:rsidR="007442E9" w:rsidRDefault="007442E9">
            <w:pPr>
              <w:widowControl w:val="0"/>
              <w:ind w:left="0" w:hanging="2"/>
              <w:rPr>
                <w:rFonts w:ascii="Arial" w:eastAsia="Arial" w:hAnsi="Arial" w:cs="Arial"/>
                <w:color w:val="000000"/>
                <w:sz w:val="22"/>
                <w:szCs w:val="22"/>
              </w:rPr>
            </w:pPr>
          </w:p>
          <w:p w:rsidR="007442E9" w:rsidRDefault="009306EE">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Procedures/equipment/ ideas set in place by </w:t>
            </w:r>
            <w:r>
              <w:rPr>
                <w:rFonts w:ascii="Arial" w:eastAsia="Arial" w:hAnsi="Arial" w:cs="Arial"/>
                <w:sz w:val="22"/>
                <w:szCs w:val="22"/>
              </w:rPr>
              <w:t>September 20</w:t>
            </w:r>
            <w:r w:rsidR="00FD3F22">
              <w:rPr>
                <w:rFonts w:ascii="Arial" w:eastAsia="Arial" w:hAnsi="Arial" w:cs="Arial"/>
                <w:sz w:val="22"/>
                <w:szCs w:val="22"/>
              </w:rPr>
              <w:t>24</w:t>
            </w:r>
            <w:r>
              <w:rPr>
                <w:rFonts w:ascii="Arial" w:eastAsia="Arial" w:hAnsi="Arial" w:cs="Arial"/>
                <w:sz w:val="22"/>
                <w:szCs w:val="22"/>
              </w:rPr>
              <w:t>.</w:t>
            </w:r>
            <w:r>
              <w:rPr>
                <w:rFonts w:ascii="Arial" w:eastAsia="Arial" w:hAnsi="Arial" w:cs="Arial"/>
                <w:color w:val="000000"/>
                <w:sz w:val="22"/>
                <w:szCs w:val="22"/>
              </w:rPr>
              <w:t xml:space="preserve"> </w:t>
            </w:r>
          </w:p>
          <w:p w:rsidR="007442E9" w:rsidRDefault="007442E9">
            <w:pPr>
              <w:widowControl w:val="0"/>
              <w:ind w:left="0" w:right="-7" w:hanging="2"/>
              <w:rPr>
                <w:rFonts w:ascii="Arial" w:eastAsia="Arial" w:hAnsi="Arial" w:cs="Arial"/>
                <w:sz w:val="22"/>
                <w:szCs w:val="22"/>
              </w:rPr>
            </w:pPr>
          </w:p>
        </w:tc>
        <w:tc>
          <w:tcPr>
            <w:tcW w:w="1996" w:type="dxa"/>
          </w:tcPr>
          <w:p w:rsidR="007A0B2D" w:rsidRDefault="007A0B2D" w:rsidP="007A0B2D">
            <w:pPr>
              <w:widowControl w:val="0"/>
              <w:ind w:leftChars="0" w:left="0" w:firstLineChars="0" w:firstLine="0"/>
              <w:rPr>
                <w:rFonts w:ascii="Arial" w:eastAsia="Arial" w:hAnsi="Arial" w:cs="Arial"/>
                <w:sz w:val="22"/>
                <w:szCs w:val="22"/>
              </w:rPr>
            </w:pPr>
            <w:r w:rsidRPr="007A0B2D">
              <w:rPr>
                <w:rFonts w:ascii="Arial" w:eastAsia="Arial" w:hAnsi="Arial" w:cs="Arial"/>
                <w:sz w:val="22"/>
                <w:szCs w:val="22"/>
              </w:rPr>
              <w:t xml:space="preserve">Achieved, communication with Nursery and parents is thorough and </w:t>
            </w:r>
            <w:r>
              <w:rPr>
                <w:rFonts w:ascii="Arial" w:eastAsia="Arial" w:hAnsi="Arial" w:cs="Arial"/>
                <w:sz w:val="22"/>
                <w:szCs w:val="22"/>
              </w:rPr>
              <w:t xml:space="preserve">has </w:t>
            </w:r>
            <w:r w:rsidRPr="007A0B2D">
              <w:rPr>
                <w:rFonts w:ascii="Arial" w:eastAsia="Arial" w:hAnsi="Arial" w:cs="Arial"/>
                <w:sz w:val="22"/>
                <w:szCs w:val="22"/>
              </w:rPr>
              <w:t>enable</w:t>
            </w:r>
            <w:r>
              <w:rPr>
                <w:rFonts w:ascii="Arial" w:eastAsia="Arial" w:hAnsi="Arial" w:cs="Arial"/>
                <w:sz w:val="22"/>
                <w:szCs w:val="22"/>
              </w:rPr>
              <w:t>d</w:t>
            </w:r>
            <w:r w:rsidRPr="007A0B2D">
              <w:rPr>
                <w:rFonts w:ascii="Arial" w:eastAsia="Arial" w:hAnsi="Arial" w:cs="Arial"/>
                <w:sz w:val="22"/>
                <w:szCs w:val="22"/>
              </w:rPr>
              <w:t xml:space="preserve"> us to apply for transitional funding promptly.</w:t>
            </w:r>
          </w:p>
          <w:p w:rsidR="007442E9" w:rsidRPr="007A0B2D" w:rsidRDefault="007A0B2D" w:rsidP="007A0B2D">
            <w:pPr>
              <w:widowControl w:val="0"/>
              <w:ind w:leftChars="0" w:left="0" w:firstLineChars="0" w:firstLine="0"/>
              <w:rPr>
                <w:rFonts w:ascii="Arial" w:eastAsia="Arial" w:hAnsi="Arial" w:cs="Arial"/>
                <w:sz w:val="22"/>
                <w:szCs w:val="22"/>
              </w:rPr>
            </w:pPr>
            <w:r>
              <w:rPr>
                <w:rFonts w:ascii="Arial" w:eastAsia="Arial" w:hAnsi="Arial" w:cs="Arial"/>
                <w:sz w:val="22"/>
                <w:szCs w:val="22"/>
              </w:rPr>
              <w:t xml:space="preserve">Target to continue for next year’s cohort. </w:t>
            </w:r>
            <w:r w:rsidRPr="007A0B2D">
              <w:rPr>
                <w:rFonts w:ascii="Arial" w:eastAsia="Arial" w:hAnsi="Arial" w:cs="Arial"/>
                <w:sz w:val="22"/>
                <w:szCs w:val="22"/>
              </w:rPr>
              <w:t xml:space="preserve"> </w:t>
            </w:r>
          </w:p>
        </w:tc>
      </w:tr>
      <w:tr w:rsidR="003F1BC6" w:rsidTr="00FD3F22">
        <w:trPr>
          <w:cantSplit/>
        </w:trPr>
        <w:tc>
          <w:tcPr>
            <w:tcW w:w="1335" w:type="dxa"/>
            <w:vMerge/>
            <w:shd w:val="clear" w:color="auto" w:fill="auto"/>
          </w:tcPr>
          <w:p w:rsidR="003F1BC6" w:rsidRDefault="003F1BC6" w:rsidP="003F1BC6">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83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To liaise with Nursery providers to review potential intake for Sept 20</w:t>
            </w:r>
            <w:r>
              <w:rPr>
                <w:rFonts w:ascii="Arial" w:eastAsia="Arial" w:hAnsi="Arial" w:cs="Arial"/>
                <w:sz w:val="22"/>
                <w:szCs w:val="22"/>
              </w:rPr>
              <w:t>25-26</w:t>
            </w:r>
          </w:p>
        </w:tc>
        <w:tc>
          <w:tcPr>
            <w:tcW w:w="325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To identify pupils who may need additional to or different from provision for Sept 20</w:t>
            </w:r>
            <w:r>
              <w:rPr>
                <w:rFonts w:ascii="Arial" w:eastAsia="Arial" w:hAnsi="Arial" w:cs="Arial"/>
                <w:sz w:val="22"/>
                <w:szCs w:val="22"/>
              </w:rPr>
              <w:t>25-26</w:t>
            </w:r>
            <w:r>
              <w:rPr>
                <w:rFonts w:ascii="Arial" w:eastAsia="Arial" w:hAnsi="Arial" w:cs="Arial"/>
                <w:color w:val="000000"/>
                <w:sz w:val="22"/>
                <w:szCs w:val="22"/>
              </w:rPr>
              <w:t xml:space="preserve"> intake. </w:t>
            </w:r>
          </w:p>
        </w:tc>
        <w:tc>
          <w:tcPr>
            <w:tcW w:w="142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sz w:val="22"/>
                <w:szCs w:val="22"/>
              </w:rPr>
            </w:pPr>
            <w:r>
              <w:rPr>
                <w:rFonts w:ascii="Arial" w:eastAsia="Arial" w:hAnsi="Arial" w:cs="Arial"/>
                <w:color w:val="000000"/>
                <w:sz w:val="22"/>
                <w:szCs w:val="22"/>
              </w:rPr>
              <w:t>May 2025</w:t>
            </w:r>
          </w:p>
        </w:tc>
        <w:tc>
          <w:tcPr>
            <w:tcW w:w="2415" w:type="dxa"/>
          </w:tcPr>
          <w:p w:rsidR="003F1BC6" w:rsidRDefault="003F1BC6" w:rsidP="003F1BC6">
            <w:pPr>
              <w:widowControl w:val="0"/>
              <w:ind w:left="0" w:right="-7" w:hanging="2"/>
              <w:rPr>
                <w:rFonts w:ascii="Arial" w:eastAsia="Arial" w:hAnsi="Arial" w:cs="Arial"/>
                <w:color w:val="000000"/>
                <w:sz w:val="22"/>
                <w:szCs w:val="22"/>
              </w:rPr>
            </w:pPr>
          </w:p>
          <w:p w:rsidR="003F1BC6" w:rsidRDefault="003F1BC6" w:rsidP="003F1BC6">
            <w:pPr>
              <w:widowControl w:val="0"/>
              <w:ind w:left="0" w:right="-7" w:hanging="2"/>
              <w:rPr>
                <w:rFonts w:ascii="Arial" w:eastAsia="Arial" w:hAnsi="Arial" w:cs="Arial"/>
                <w:color w:val="000000"/>
                <w:sz w:val="22"/>
                <w:szCs w:val="22"/>
              </w:rPr>
            </w:pPr>
            <w:r>
              <w:rPr>
                <w:rFonts w:ascii="Arial" w:eastAsia="Arial" w:hAnsi="Arial" w:cs="Arial"/>
                <w:color w:val="000000"/>
                <w:sz w:val="22"/>
                <w:szCs w:val="22"/>
              </w:rPr>
              <w:t>EYFS Manager, Nursery Teacher &amp; Children’s Centre staff.</w:t>
            </w:r>
          </w:p>
        </w:tc>
        <w:tc>
          <w:tcPr>
            <w:tcW w:w="241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Procedures/equipment/ ideas set in place by </w:t>
            </w:r>
            <w:r>
              <w:rPr>
                <w:rFonts w:ascii="Arial" w:eastAsia="Arial" w:hAnsi="Arial" w:cs="Arial"/>
                <w:sz w:val="22"/>
                <w:szCs w:val="22"/>
              </w:rPr>
              <w:t>September 2025.</w:t>
            </w:r>
            <w:r>
              <w:rPr>
                <w:rFonts w:ascii="Arial" w:eastAsia="Arial" w:hAnsi="Arial" w:cs="Arial"/>
                <w:color w:val="000000"/>
                <w:sz w:val="22"/>
                <w:szCs w:val="22"/>
              </w:rPr>
              <w:t xml:space="preserve"> </w:t>
            </w:r>
          </w:p>
          <w:p w:rsidR="003F1BC6" w:rsidRDefault="003F1BC6" w:rsidP="003F1BC6">
            <w:pPr>
              <w:widowControl w:val="0"/>
              <w:ind w:left="0" w:right="-7" w:hanging="2"/>
              <w:rPr>
                <w:rFonts w:ascii="Arial" w:eastAsia="Arial" w:hAnsi="Arial" w:cs="Arial"/>
                <w:sz w:val="22"/>
                <w:szCs w:val="22"/>
              </w:rPr>
            </w:pPr>
          </w:p>
        </w:tc>
        <w:tc>
          <w:tcPr>
            <w:tcW w:w="1996" w:type="dxa"/>
          </w:tcPr>
          <w:p w:rsidR="003F1BC6" w:rsidRPr="007A0B2D" w:rsidRDefault="003F1BC6" w:rsidP="003F1BC6">
            <w:pPr>
              <w:widowControl w:val="0"/>
              <w:ind w:leftChars="0" w:left="0" w:firstLineChars="0" w:firstLine="0"/>
              <w:rPr>
                <w:rFonts w:ascii="Arial" w:eastAsia="Arial" w:hAnsi="Arial" w:cs="Arial"/>
                <w:sz w:val="22"/>
                <w:szCs w:val="22"/>
              </w:rPr>
            </w:pPr>
          </w:p>
        </w:tc>
      </w:tr>
      <w:tr w:rsidR="003F1BC6" w:rsidTr="00FD3F22">
        <w:trPr>
          <w:cantSplit/>
        </w:trPr>
        <w:tc>
          <w:tcPr>
            <w:tcW w:w="1335" w:type="dxa"/>
            <w:vMerge/>
            <w:shd w:val="clear" w:color="auto" w:fill="auto"/>
          </w:tcPr>
          <w:p w:rsidR="003F1BC6" w:rsidRDefault="003F1BC6" w:rsidP="003F1BC6">
            <w:pPr>
              <w:widowControl w:val="0"/>
              <w:pBdr>
                <w:top w:val="nil"/>
                <w:left w:val="nil"/>
                <w:bottom w:val="nil"/>
                <w:right w:val="nil"/>
                <w:between w:val="nil"/>
              </w:pBdr>
              <w:spacing w:line="276" w:lineRule="auto"/>
              <w:ind w:left="0" w:hanging="2"/>
              <w:rPr>
                <w:rFonts w:ascii="Arial" w:eastAsia="Arial" w:hAnsi="Arial" w:cs="Arial"/>
                <w:color w:val="FFC000"/>
                <w:sz w:val="23"/>
                <w:szCs w:val="23"/>
              </w:rPr>
            </w:pPr>
          </w:p>
        </w:tc>
        <w:tc>
          <w:tcPr>
            <w:tcW w:w="283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To liaise with outside agencies for pupils with </w:t>
            </w:r>
            <w:proofErr w:type="spellStart"/>
            <w:r>
              <w:rPr>
                <w:rFonts w:ascii="Arial" w:eastAsia="Arial" w:hAnsi="Arial" w:cs="Arial"/>
                <w:color w:val="000000"/>
                <w:sz w:val="22"/>
                <w:szCs w:val="22"/>
              </w:rPr>
              <w:t>on going</w:t>
            </w:r>
            <w:proofErr w:type="spellEnd"/>
            <w:r>
              <w:rPr>
                <w:rFonts w:ascii="Arial" w:eastAsia="Arial" w:hAnsi="Arial" w:cs="Arial"/>
                <w:color w:val="000000"/>
                <w:sz w:val="22"/>
                <w:szCs w:val="22"/>
              </w:rPr>
              <w:t xml:space="preserve"> health needs.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Children with severe asthma, epilepsy or </w:t>
            </w: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Mobility issues.</w:t>
            </w:r>
          </w:p>
        </w:tc>
        <w:tc>
          <w:tcPr>
            <w:tcW w:w="325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To ensure collaboration between all key personnel, utilizing Family Wellbeing Centre knowledge, School nurse and pre – school providers.  </w:t>
            </w:r>
          </w:p>
          <w:p w:rsidR="003F1BC6" w:rsidRDefault="003F1BC6" w:rsidP="003F1BC6">
            <w:pPr>
              <w:widowControl w:val="0"/>
              <w:ind w:left="0" w:hanging="2"/>
              <w:rPr>
                <w:rFonts w:ascii="Arial" w:eastAsia="Arial" w:hAnsi="Arial" w:cs="Arial"/>
                <w:color w:val="000000"/>
                <w:sz w:val="22"/>
                <w:szCs w:val="22"/>
              </w:rPr>
            </w:pPr>
          </w:p>
        </w:tc>
        <w:tc>
          <w:tcPr>
            <w:tcW w:w="142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Ongoing throughout 20</w:t>
            </w:r>
            <w:r>
              <w:rPr>
                <w:rFonts w:ascii="Arial" w:eastAsia="Arial" w:hAnsi="Arial" w:cs="Arial"/>
                <w:sz w:val="22"/>
                <w:szCs w:val="22"/>
              </w:rPr>
              <w:t>23-24</w:t>
            </w:r>
          </w:p>
        </w:tc>
        <w:tc>
          <w:tcPr>
            <w:tcW w:w="241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HT </w:t>
            </w: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SENCO</w:t>
            </w: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PSA </w:t>
            </w:r>
          </w:p>
          <w:p w:rsidR="003F1BC6" w:rsidRDefault="003F1BC6" w:rsidP="003F1BC6">
            <w:pPr>
              <w:widowControl w:val="0"/>
              <w:ind w:left="0" w:right="-7" w:hanging="2"/>
              <w:rPr>
                <w:rFonts w:ascii="Arial" w:eastAsia="Arial" w:hAnsi="Arial" w:cs="Arial"/>
                <w:color w:val="000000"/>
                <w:sz w:val="22"/>
                <w:szCs w:val="22"/>
              </w:rPr>
            </w:pPr>
            <w:r>
              <w:rPr>
                <w:rFonts w:ascii="Arial" w:eastAsia="Arial" w:hAnsi="Arial" w:cs="Arial"/>
                <w:color w:val="000000"/>
                <w:sz w:val="22"/>
                <w:szCs w:val="22"/>
              </w:rPr>
              <w:t xml:space="preserve">Outside agencies </w:t>
            </w:r>
          </w:p>
        </w:tc>
        <w:tc>
          <w:tcPr>
            <w:tcW w:w="241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Clear collaborative working approach, all relevant children’s needs are identified and plans in place.</w:t>
            </w:r>
          </w:p>
          <w:p w:rsidR="003F1BC6" w:rsidRDefault="003F1BC6" w:rsidP="003F1BC6">
            <w:pPr>
              <w:widowControl w:val="0"/>
              <w:ind w:left="0" w:hanging="2"/>
              <w:rPr>
                <w:rFonts w:ascii="Arial" w:eastAsia="Arial" w:hAnsi="Arial" w:cs="Arial"/>
                <w:color w:val="000000"/>
                <w:sz w:val="22"/>
                <w:szCs w:val="22"/>
              </w:rPr>
            </w:pPr>
          </w:p>
        </w:tc>
        <w:tc>
          <w:tcPr>
            <w:tcW w:w="1996" w:type="dxa"/>
          </w:tcPr>
          <w:p w:rsidR="003F1BC6" w:rsidRDefault="003F1BC6" w:rsidP="003F1BC6">
            <w:pPr>
              <w:widowControl w:val="0"/>
              <w:ind w:left="0" w:hanging="2"/>
              <w:rPr>
                <w:rFonts w:ascii="Arial" w:eastAsia="Arial" w:hAnsi="Arial" w:cs="Arial"/>
                <w:color w:val="00B050"/>
                <w:sz w:val="22"/>
                <w:szCs w:val="22"/>
              </w:rPr>
            </w:pPr>
          </w:p>
          <w:p w:rsidR="003F1BC6" w:rsidRDefault="003F1BC6" w:rsidP="003F1BC6">
            <w:pPr>
              <w:widowControl w:val="0"/>
              <w:ind w:leftChars="0" w:left="0" w:firstLineChars="0" w:firstLine="0"/>
              <w:rPr>
                <w:rFonts w:ascii="Arial" w:eastAsia="Arial" w:hAnsi="Arial" w:cs="Arial"/>
                <w:color w:val="000000"/>
                <w:sz w:val="22"/>
                <w:szCs w:val="22"/>
              </w:rPr>
            </w:pPr>
            <w:r>
              <w:rPr>
                <w:rFonts w:ascii="Arial" w:eastAsia="Arial" w:hAnsi="Arial" w:cs="Arial"/>
                <w:color w:val="000000"/>
                <w:sz w:val="22"/>
                <w:szCs w:val="22"/>
              </w:rPr>
              <w:t>Collaboration with the epilepsy team at Alder Hey and the OT regarding mobility issues has been ongoing. Health care plans are in place for children who need them.</w:t>
            </w:r>
          </w:p>
        </w:tc>
      </w:tr>
      <w:tr w:rsidR="003F1BC6" w:rsidTr="00FD3F22">
        <w:trPr>
          <w:cantSplit/>
        </w:trPr>
        <w:tc>
          <w:tcPr>
            <w:tcW w:w="1335" w:type="dxa"/>
            <w:vMerge/>
            <w:shd w:val="clear" w:color="auto" w:fill="auto"/>
          </w:tcPr>
          <w:p w:rsidR="003F1BC6" w:rsidRDefault="003F1BC6" w:rsidP="003F1BC6">
            <w:pPr>
              <w:widowControl w:val="0"/>
              <w:pBdr>
                <w:top w:val="nil"/>
                <w:left w:val="nil"/>
                <w:bottom w:val="nil"/>
                <w:right w:val="nil"/>
                <w:between w:val="nil"/>
              </w:pBdr>
              <w:spacing w:line="276" w:lineRule="auto"/>
              <w:ind w:left="0" w:hanging="2"/>
              <w:rPr>
                <w:rFonts w:ascii="Arial" w:eastAsia="Arial" w:hAnsi="Arial" w:cs="Arial"/>
                <w:color w:val="000000"/>
                <w:sz w:val="23"/>
                <w:szCs w:val="23"/>
              </w:rPr>
            </w:pPr>
          </w:p>
        </w:tc>
        <w:tc>
          <w:tcPr>
            <w:tcW w:w="283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To liaise with parents. </w:t>
            </w:r>
          </w:p>
          <w:p w:rsidR="003F1BC6" w:rsidRDefault="003F1BC6" w:rsidP="003F1BC6">
            <w:pPr>
              <w:widowControl w:val="0"/>
              <w:ind w:left="0" w:hanging="2"/>
              <w:rPr>
                <w:rFonts w:ascii="Arial" w:eastAsia="Arial" w:hAnsi="Arial" w:cs="Arial"/>
                <w:color w:val="000000"/>
                <w:sz w:val="22"/>
                <w:szCs w:val="22"/>
              </w:rPr>
            </w:pPr>
          </w:p>
        </w:tc>
        <w:tc>
          <w:tcPr>
            <w:tcW w:w="325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To ensure collaboration and sharing between school and families. </w:t>
            </w:r>
          </w:p>
          <w:p w:rsidR="003F1BC6" w:rsidRDefault="003F1BC6" w:rsidP="003F1BC6">
            <w:pPr>
              <w:widowControl w:val="0"/>
              <w:ind w:left="0" w:hanging="2"/>
              <w:rPr>
                <w:rFonts w:ascii="Arial" w:eastAsia="Arial" w:hAnsi="Arial" w:cs="Arial"/>
                <w:color w:val="000000"/>
                <w:sz w:val="22"/>
                <w:szCs w:val="22"/>
              </w:rPr>
            </w:pPr>
          </w:p>
        </w:tc>
        <w:tc>
          <w:tcPr>
            <w:tcW w:w="142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Ongoing throughout 2023-24</w:t>
            </w:r>
          </w:p>
        </w:tc>
        <w:tc>
          <w:tcPr>
            <w:tcW w:w="241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HT </w:t>
            </w:r>
          </w:p>
          <w:p w:rsidR="003F1BC6" w:rsidRDefault="003F1BC6" w:rsidP="003F1BC6">
            <w:pPr>
              <w:widowControl w:val="0"/>
              <w:ind w:left="0" w:right="-7" w:hanging="2"/>
              <w:rPr>
                <w:rFonts w:ascii="Arial" w:eastAsia="Arial" w:hAnsi="Arial" w:cs="Arial"/>
                <w:color w:val="000000"/>
                <w:sz w:val="22"/>
                <w:szCs w:val="22"/>
              </w:rPr>
            </w:pPr>
            <w:r>
              <w:rPr>
                <w:rFonts w:ascii="Arial" w:eastAsia="Arial" w:hAnsi="Arial" w:cs="Arial"/>
                <w:color w:val="000000"/>
                <w:sz w:val="22"/>
                <w:szCs w:val="22"/>
              </w:rPr>
              <w:t xml:space="preserve">All Teachers </w:t>
            </w:r>
          </w:p>
          <w:p w:rsidR="003F1BC6" w:rsidRDefault="003F1BC6" w:rsidP="003F1BC6">
            <w:pPr>
              <w:widowControl w:val="0"/>
              <w:ind w:left="0" w:right="-7" w:hanging="2"/>
              <w:rPr>
                <w:rFonts w:ascii="Arial" w:eastAsia="Arial" w:hAnsi="Arial" w:cs="Arial"/>
                <w:color w:val="000000"/>
                <w:sz w:val="22"/>
                <w:szCs w:val="22"/>
              </w:rPr>
            </w:pPr>
            <w:r>
              <w:rPr>
                <w:rFonts w:ascii="Arial" w:eastAsia="Arial" w:hAnsi="Arial" w:cs="Arial"/>
                <w:color w:val="000000"/>
                <w:sz w:val="22"/>
                <w:szCs w:val="22"/>
              </w:rPr>
              <w:t>PSA &amp; office staff</w:t>
            </w:r>
          </w:p>
        </w:tc>
        <w:tc>
          <w:tcPr>
            <w:tcW w:w="2415" w:type="dxa"/>
          </w:tcPr>
          <w:p w:rsidR="003F1BC6" w:rsidRDefault="003F1BC6" w:rsidP="003F1BC6">
            <w:pPr>
              <w:widowControl w:val="0"/>
              <w:ind w:left="0"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Clear collaborative working approach. </w:t>
            </w:r>
          </w:p>
          <w:p w:rsidR="003F1BC6" w:rsidRDefault="003F1BC6" w:rsidP="003F1BC6">
            <w:pPr>
              <w:widowControl w:val="0"/>
              <w:ind w:left="0" w:hanging="2"/>
              <w:rPr>
                <w:rFonts w:ascii="Arial" w:eastAsia="Arial" w:hAnsi="Arial" w:cs="Arial"/>
                <w:color w:val="000000"/>
                <w:sz w:val="22"/>
                <w:szCs w:val="22"/>
              </w:rPr>
            </w:pPr>
          </w:p>
        </w:tc>
        <w:tc>
          <w:tcPr>
            <w:tcW w:w="1996" w:type="dxa"/>
          </w:tcPr>
          <w:p w:rsidR="003F1BC6" w:rsidRPr="007A0B2D" w:rsidRDefault="003F1BC6" w:rsidP="003F1BC6">
            <w:pPr>
              <w:widowControl w:val="0"/>
              <w:ind w:left="0" w:hanging="2"/>
              <w:rPr>
                <w:rFonts w:ascii="Arial" w:eastAsia="Arial" w:hAnsi="Arial" w:cs="Arial"/>
                <w:sz w:val="22"/>
                <w:szCs w:val="22"/>
              </w:rPr>
            </w:pPr>
            <w:r w:rsidRPr="007A0B2D">
              <w:rPr>
                <w:rFonts w:ascii="Arial" w:eastAsia="Arial" w:hAnsi="Arial" w:cs="Arial"/>
                <w:sz w:val="22"/>
                <w:szCs w:val="22"/>
              </w:rPr>
              <w:t xml:space="preserve">Parents </w:t>
            </w:r>
            <w:r>
              <w:rPr>
                <w:rFonts w:ascii="Arial" w:eastAsia="Arial" w:hAnsi="Arial" w:cs="Arial"/>
                <w:sz w:val="22"/>
                <w:szCs w:val="22"/>
              </w:rPr>
              <w:t xml:space="preserve">are clearly communicated to throughout the graduated response and </w:t>
            </w:r>
            <w:r w:rsidRPr="007A0B2D">
              <w:rPr>
                <w:rFonts w:ascii="Arial" w:eastAsia="Arial" w:hAnsi="Arial" w:cs="Arial"/>
                <w:sz w:val="22"/>
                <w:szCs w:val="22"/>
              </w:rPr>
              <w:t xml:space="preserve">review meetings. </w:t>
            </w:r>
          </w:p>
          <w:p w:rsidR="003F1BC6" w:rsidRDefault="003F1BC6" w:rsidP="003F1BC6">
            <w:pPr>
              <w:widowControl w:val="0"/>
              <w:ind w:left="0" w:hanging="2"/>
              <w:rPr>
                <w:rFonts w:ascii="Arial" w:eastAsia="Arial" w:hAnsi="Arial" w:cs="Arial"/>
                <w:color w:val="FFC000"/>
                <w:sz w:val="22"/>
                <w:szCs w:val="22"/>
              </w:rPr>
            </w:pPr>
            <w:r w:rsidRPr="007A0B2D">
              <w:rPr>
                <w:rFonts w:ascii="Arial" w:eastAsia="Arial" w:hAnsi="Arial" w:cs="Arial"/>
                <w:sz w:val="22"/>
                <w:szCs w:val="22"/>
              </w:rPr>
              <w:t xml:space="preserve">Parents have the opportunity to come to coffee mornings once a half term that cover different topics. </w:t>
            </w:r>
          </w:p>
        </w:tc>
      </w:tr>
      <w:tr w:rsidR="003F1BC6" w:rsidTr="00FD3F22">
        <w:trPr>
          <w:cantSplit/>
        </w:trPr>
        <w:tc>
          <w:tcPr>
            <w:tcW w:w="1335" w:type="dxa"/>
            <w:vMerge/>
            <w:shd w:val="clear" w:color="auto" w:fill="auto"/>
          </w:tcPr>
          <w:p w:rsidR="003F1BC6" w:rsidRDefault="003F1BC6" w:rsidP="003F1BC6">
            <w:pPr>
              <w:widowControl w:val="0"/>
              <w:pBdr>
                <w:top w:val="nil"/>
                <w:left w:val="nil"/>
                <w:bottom w:val="nil"/>
                <w:right w:val="nil"/>
                <w:between w:val="nil"/>
              </w:pBdr>
              <w:spacing w:line="276" w:lineRule="auto"/>
              <w:ind w:left="0" w:hanging="2"/>
              <w:rPr>
                <w:rFonts w:ascii="Arial" w:eastAsia="Arial" w:hAnsi="Arial" w:cs="Arial"/>
                <w:color w:val="FFC000"/>
                <w:sz w:val="23"/>
                <w:szCs w:val="23"/>
              </w:rPr>
            </w:pPr>
          </w:p>
        </w:tc>
        <w:tc>
          <w:tcPr>
            <w:tcW w:w="2835" w:type="dxa"/>
          </w:tcPr>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All teachers to ensure inhalers are up to date and correctly used for pupils with Asthma.</w:t>
            </w:r>
          </w:p>
          <w:p w:rsidR="003F1BC6" w:rsidRDefault="003F1BC6" w:rsidP="003F1BC6">
            <w:pPr>
              <w:widowControl w:val="0"/>
              <w:ind w:left="0" w:hanging="2"/>
              <w:rPr>
                <w:rFonts w:ascii="Arial" w:eastAsia="Arial" w:hAnsi="Arial" w:cs="Arial"/>
                <w:color w:val="000000"/>
                <w:sz w:val="22"/>
                <w:szCs w:val="22"/>
              </w:rPr>
            </w:pPr>
          </w:p>
        </w:tc>
        <w:tc>
          <w:tcPr>
            <w:tcW w:w="3255" w:type="dxa"/>
          </w:tcPr>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TAs to check dates termly for inhalers.</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hanging="2"/>
              <w:rPr>
                <w:rFonts w:ascii="Arial" w:eastAsia="Arial" w:hAnsi="Arial" w:cs="Arial"/>
                <w:sz w:val="24"/>
                <w:szCs w:val="24"/>
              </w:rPr>
            </w:pPr>
            <w:r>
              <w:rPr>
                <w:rFonts w:ascii="Arial" w:eastAsia="Arial" w:hAnsi="Arial" w:cs="Arial"/>
                <w:sz w:val="24"/>
                <w:szCs w:val="24"/>
              </w:rPr>
              <w:t>SENCO to send reminders to TAs and teachers to ensure that all children are registered and forms are kept for pupils with asthma.</w:t>
            </w:r>
          </w:p>
          <w:p w:rsidR="003F1BC6" w:rsidRDefault="003F1BC6" w:rsidP="003F1BC6">
            <w:pPr>
              <w:widowControl w:val="0"/>
              <w:ind w:left="0" w:hanging="2"/>
              <w:rPr>
                <w:rFonts w:ascii="Arial" w:eastAsia="Arial" w:hAnsi="Arial" w:cs="Arial"/>
                <w:sz w:val="23"/>
                <w:szCs w:val="23"/>
              </w:rPr>
            </w:pPr>
            <w:r>
              <w:rPr>
                <w:rFonts w:ascii="Arial" w:eastAsia="Arial" w:hAnsi="Arial" w:cs="Arial"/>
                <w:sz w:val="23"/>
                <w:szCs w:val="23"/>
              </w:rPr>
              <w:t>SENCO will run SIMS report for pupils with asthma – letters to be sent for missing forms</w:t>
            </w:r>
          </w:p>
          <w:p w:rsidR="003F1BC6" w:rsidRDefault="003F1BC6" w:rsidP="003F1BC6">
            <w:pPr>
              <w:widowControl w:val="0"/>
              <w:ind w:left="0" w:hanging="2"/>
              <w:rPr>
                <w:rFonts w:ascii="Arial" w:eastAsia="Arial" w:hAnsi="Arial" w:cs="Arial"/>
                <w:color w:val="000000"/>
                <w:sz w:val="22"/>
                <w:szCs w:val="22"/>
              </w:rPr>
            </w:pPr>
          </w:p>
        </w:tc>
        <w:tc>
          <w:tcPr>
            <w:tcW w:w="1425" w:type="dxa"/>
          </w:tcPr>
          <w:p w:rsidR="003F1BC6" w:rsidRDefault="003F1BC6" w:rsidP="003F1BC6">
            <w:pPr>
              <w:ind w:left="0" w:hanging="2"/>
              <w:rPr>
                <w:rFonts w:ascii="Arial" w:eastAsia="Arial" w:hAnsi="Arial" w:cs="Arial"/>
                <w:sz w:val="23"/>
                <w:szCs w:val="23"/>
              </w:rPr>
            </w:pPr>
            <w:r>
              <w:rPr>
                <w:rFonts w:ascii="Arial" w:eastAsia="Arial" w:hAnsi="Arial" w:cs="Arial"/>
                <w:color w:val="000000"/>
                <w:sz w:val="23"/>
                <w:szCs w:val="23"/>
              </w:rPr>
              <w:t>Termly review 2023-24</w:t>
            </w:r>
          </w:p>
          <w:p w:rsidR="003F1BC6" w:rsidRDefault="003F1BC6" w:rsidP="003F1BC6">
            <w:pPr>
              <w:ind w:left="0" w:hanging="2"/>
              <w:rPr>
                <w:rFonts w:ascii="Arial" w:eastAsia="Arial" w:hAnsi="Arial" w:cs="Arial"/>
                <w:sz w:val="23"/>
                <w:szCs w:val="23"/>
              </w:rPr>
            </w:pPr>
          </w:p>
          <w:p w:rsidR="003F1BC6" w:rsidRDefault="003F1BC6" w:rsidP="003F1BC6">
            <w:pPr>
              <w:ind w:left="0" w:hanging="2"/>
              <w:rPr>
                <w:rFonts w:ascii="Arial" w:eastAsia="Arial" w:hAnsi="Arial" w:cs="Arial"/>
                <w:color w:val="000000"/>
                <w:sz w:val="22"/>
                <w:szCs w:val="22"/>
              </w:rPr>
            </w:pPr>
          </w:p>
        </w:tc>
        <w:tc>
          <w:tcPr>
            <w:tcW w:w="2415" w:type="dxa"/>
          </w:tcPr>
          <w:p w:rsidR="003F1BC6" w:rsidRDefault="003F1BC6" w:rsidP="003F1BC6">
            <w:pPr>
              <w:widowControl w:val="0"/>
              <w:ind w:left="0" w:right="-7" w:hanging="2"/>
              <w:rPr>
                <w:rFonts w:ascii="Arial" w:eastAsia="Arial" w:hAnsi="Arial" w:cs="Arial"/>
                <w:sz w:val="22"/>
                <w:szCs w:val="22"/>
              </w:rPr>
            </w:pPr>
            <w:r>
              <w:rPr>
                <w:rFonts w:ascii="Arial" w:eastAsia="Arial" w:hAnsi="Arial" w:cs="Arial"/>
                <w:sz w:val="24"/>
                <w:szCs w:val="24"/>
              </w:rPr>
              <w:t>All teachers/class TAs &amp; SENCO</w:t>
            </w:r>
          </w:p>
        </w:tc>
        <w:tc>
          <w:tcPr>
            <w:tcW w:w="2415" w:type="dxa"/>
          </w:tcPr>
          <w:p w:rsidR="003F1BC6" w:rsidRDefault="003F1BC6" w:rsidP="003F1BC6">
            <w:pPr>
              <w:widowControl w:val="0"/>
              <w:ind w:left="0" w:hanging="2"/>
              <w:rPr>
                <w:rFonts w:ascii="Arial" w:eastAsia="Arial" w:hAnsi="Arial" w:cs="Arial"/>
                <w:sz w:val="22"/>
                <w:szCs w:val="22"/>
              </w:rPr>
            </w:pPr>
            <w:r>
              <w:rPr>
                <w:rFonts w:ascii="Arial" w:eastAsia="Arial" w:hAnsi="Arial" w:cs="Arial"/>
                <w:color w:val="000000"/>
                <w:sz w:val="22"/>
                <w:szCs w:val="22"/>
              </w:rPr>
              <w:t>All pupils have the correct inhalers available to them.</w:t>
            </w:r>
          </w:p>
        </w:tc>
        <w:tc>
          <w:tcPr>
            <w:tcW w:w="1996" w:type="dxa"/>
          </w:tcPr>
          <w:p w:rsidR="003F1BC6" w:rsidRPr="007A0B2D" w:rsidRDefault="003F1BC6" w:rsidP="003F1BC6">
            <w:pPr>
              <w:widowControl w:val="0"/>
              <w:ind w:left="0" w:hanging="2"/>
              <w:rPr>
                <w:rFonts w:ascii="Arial" w:eastAsia="Arial" w:hAnsi="Arial" w:cs="Arial"/>
                <w:sz w:val="23"/>
                <w:szCs w:val="23"/>
              </w:rPr>
            </w:pPr>
            <w:r w:rsidRPr="007A0B2D">
              <w:rPr>
                <w:rFonts w:ascii="Arial" w:eastAsia="Arial" w:hAnsi="Arial" w:cs="Arial"/>
                <w:sz w:val="23"/>
                <w:szCs w:val="23"/>
              </w:rPr>
              <w:t xml:space="preserve">Inhalers are reviews termly and out of date ones replaced accordingly. </w:t>
            </w:r>
          </w:p>
          <w:p w:rsidR="003F1BC6" w:rsidRDefault="003F1BC6" w:rsidP="003F1BC6">
            <w:pPr>
              <w:widowControl w:val="0"/>
              <w:ind w:left="0" w:hanging="2"/>
              <w:rPr>
                <w:rFonts w:ascii="Arial" w:eastAsia="Arial" w:hAnsi="Arial" w:cs="Arial"/>
                <w:sz w:val="22"/>
                <w:szCs w:val="22"/>
              </w:rPr>
            </w:pPr>
          </w:p>
          <w:p w:rsidR="003F1BC6" w:rsidRPr="007A0B2D" w:rsidRDefault="003F1BC6" w:rsidP="003F1BC6">
            <w:pPr>
              <w:widowControl w:val="0"/>
              <w:ind w:left="0" w:hanging="2"/>
              <w:rPr>
                <w:rFonts w:ascii="Arial" w:eastAsia="Arial" w:hAnsi="Arial" w:cs="Arial"/>
                <w:sz w:val="22"/>
                <w:szCs w:val="22"/>
              </w:rPr>
            </w:pPr>
            <w:r>
              <w:rPr>
                <w:rFonts w:ascii="Arial" w:eastAsia="Arial" w:hAnsi="Arial" w:cs="Arial"/>
                <w:sz w:val="22"/>
                <w:szCs w:val="22"/>
              </w:rPr>
              <w:t xml:space="preserve">Target to continue </w:t>
            </w:r>
          </w:p>
        </w:tc>
      </w:tr>
      <w:tr w:rsidR="003F1BC6" w:rsidTr="00FD3F22">
        <w:trPr>
          <w:cantSplit/>
        </w:trPr>
        <w:tc>
          <w:tcPr>
            <w:tcW w:w="1335" w:type="dxa"/>
            <w:shd w:val="clear" w:color="auto" w:fill="auto"/>
          </w:tcPr>
          <w:p w:rsidR="003F1BC6" w:rsidRDefault="003F1BC6" w:rsidP="003F1BC6">
            <w:pPr>
              <w:widowControl w:val="0"/>
              <w:pBdr>
                <w:top w:val="nil"/>
                <w:left w:val="nil"/>
                <w:bottom w:val="nil"/>
                <w:right w:val="nil"/>
                <w:between w:val="nil"/>
              </w:pBdr>
              <w:spacing w:line="276" w:lineRule="auto"/>
              <w:ind w:left="0" w:hanging="2"/>
              <w:rPr>
                <w:rFonts w:ascii="Arial" w:eastAsia="Arial" w:hAnsi="Arial" w:cs="Arial"/>
                <w:color w:val="FFC000"/>
                <w:sz w:val="23"/>
                <w:szCs w:val="23"/>
              </w:rPr>
            </w:pPr>
          </w:p>
        </w:tc>
        <w:tc>
          <w:tcPr>
            <w:tcW w:w="2835" w:type="dxa"/>
          </w:tcPr>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All teachers to ensure inhalers are up to date and correctly used for pupils with Asthma.</w:t>
            </w:r>
          </w:p>
          <w:p w:rsidR="003F1BC6" w:rsidRDefault="003F1BC6" w:rsidP="003F1BC6">
            <w:pPr>
              <w:widowControl w:val="0"/>
              <w:ind w:left="0" w:hanging="2"/>
              <w:rPr>
                <w:rFonts w:ascii="Arial" w:eastAsia="Arial" w:hAnsi="Arial" w:cs="Arial"/>
                <w:color w:val="000000"/>
                <w:sz w:val="22"/>
                <w:szCs w:val="22"/>
              </w:rPr>
            </w:pPr>
          </w:p>
        </w:tc>
        <w:tc>
          <w:tcPr>
            <w:tcW w:w="3255" w:type="dxa"/>
          </w:tcPr>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TAs to check dates termly for inhalers.</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hanging="2"/>
              <w:rPr>
                <w:rFonts w:ascii="Arial" w:eastAsia="Arial" w:hAnsi="Arial" w:cs="Arial"/>
                <w:sz w:val="24"/>
                <w:szCs w:val="24"/>
              </w:rPr>
            </w:pPr>
            <w:r>
              <w:rPr>
                <w:rFonts w:ascii="Arial" w:eastAsia="Arial" w:hAnsi="Arial" w:cs="Arial"/>
                <w:sz w:val="24"/>
                <w:szCs w:val="24"/>
              </w:rPr>
              <w:t>SENCO to send reminders to TAs and teachers to ensure that all children are registered and forms are kept for pupils with asthma.</w:t>
            </w:r>
          </w:p>
          <w:p w:rsidR="003F1BC6" w:rsidRDefault="003F1BC6" w:rsidP="003F1BC6">
            <w:pPr>
              <w:widowControl w:val="0"/>
              <w:ind w:left="0" w:hanging="2"/>
              <w:rPr>
                <w:rFonts w:ascii="Arial" w:eastAsia="Arial" w:hAnsi="Arial" w:cs="Arial"/>
                <w:sz w:val="23"/>
                <w:szCs w:val="23"/>
              </w:rPr>
            </w:pPr>
            <w:r>
              <w:rPr>
                <w:rFonts w:ascii="Arial" w:eastAsia="Arial" w:hAnsi="Arial" w:cs="Arial"/>
                <w:sz w:val="23"/>
                <w:szCs w:val="23"/>
              </w:rPr>
              <w:t>SENCO will run SIMS report for pupils with asthma – letters to be sent for missing forms</w:t>
            </w:r>
          </w:p>
          <w:p w:rsidR="003F1BC6" w:rsidRDefault="003F1BC6" w:rsidP="003F1BC6">
            <w:pPr>
              <w:widowControl w:val="0"/>
              <w:ind w:left="0" w:hanging="2"/>
              <w:rPr>
                <w:rFonts w:ascii="Arial" w:eastAsia="Arial" w:hAnsi="Arial" w:cs="Arial"/>
                <w:color w:val="000000"/>
                <w:sz w:val="22"/>
                <w:szCs w:val="22"/>
              </w:rPr>
            </w:pPr>
          </w:p>
        </w:tc>
        <w:tc>
          <w:tcPr>
            <w:tcW w:w="1425" w:type="dxa"/>
          </w:tcPr>
          <w:p w:rsidR="003F1BC6" w:rsidRDefault="003F1BC6" w:rsidP="003F1BC6">
            <w:pPr>
              <w:ind w:left="0" w:hanging="2"/>
              <w:rPr>
                <w:rFonts w:ascii="Arial" w:eastAsia="Arial" w:hAnsi="Arial" w:cs="Arial"/>
                <w:sz w:val="23"/>
                <w:szCs w:val="23"/>
              </w:rPr>
            </w:pPr>
            <w:r>
              <w:rPr>
                <w:rFonts w:ascii="Arial" w:eastAsia="Arial" w:hAnsi="Arial" w:cs="Arial"/>
                <w:color w:val="000000"/>
                <w:sz w:val="23"/>
                <w:szCs w:val="23"/>
              </w:rPr>
              <w:t>Termly review 2024-25</w:t>
            </w:r>
          </w:p>
          <w:p w:rsidR="003F1BC6" w:rsidRDefault="003F1BC6" w:rsidP="003F1BC6">
            <w:pPr>
              <w:ind w:left="0" w:hanging="2"/>
              <w:rPr>
                <w:rFonts w:ascii="Arial" w:eastAsia="Arial" w:hAnsi="Arial" w:cs="Arial"/>
                <w:sz w:val="23"/>
                <w:szCs w:val="23"/>
              </w:rPr>
            </w:pPr>
          </w:p>
          <w:p w:rsidR="003F1BC6" w:rsidRDefault="003F1BC6" w:rsidP="003F1BC6">
            <w:pPr>
              <w:ind w:left="0" w:hanging="2"/>
              <w:rPr>
                <w:rFonts w:ascii="Arial" w:eastAsia="Arial" w:hAnsi="Arial" w:cs="Arial"/>
                <w:color w:val="000000"/>
                <w:sz w:val="22"/>
                <w:szCs w:val="22"/>
              </w:rPr>
            </w:pPr>
          </w:p>
        </w:tc>
        <w:tc>
          <w:tcPr>
            <w:tcW w:w="2415" w:type="dxa"/>
          </w:tcPr>
          <w:p w:rsidR="003F1BC6" w:rsidRDefault="003F1BC6" w:rsidP="003F1BC6">
            <w:pPr>
              <w:widowControl w:val="0"/>
              <w:ind w:left="0" w:right="-7" w:hanging="2"/>
              <w:rPr>
                <w:rFonts w:ascii="Arial" w:eastAsia="Arial" w:hAnsi="Arial" w:cs="Arial"/>
                <w:sz w:val="22"/>
                <w:szCs w:val="22"/>
              </w:rPr>
            </w:pPr>
            <w:r>
              <w:rPr>
                <w:rFonts w:ascii="Arial" w:eastAsia="Arial" w:hAnsi="Arial" w:cs="Arial"/>
                <w:sz w:val="24"/>
                <w:szCs w:val="24"/>
              </w:rPr>
              <w:t>All teachers/class TAs &amp; SENCO</w:t>
            </w:r>
          </w:p>
        </w:tc>
        <w:tc>
          <w:tcPr>
            <w:tcW w:w="2415" w:type="dxa"/>
          </w:tcPr>
          <w:p w:rsidR="003F1BC6" w:rsidRDefault="003F1BC6" w:rsidP="003F1BC6">
            <w:pPr>
              <w:widowControl w:val="0"/>
              <w:ind w:left="0" w:hanging="2"/>
              <w:rPr>
                <w:rFonts w:ascii="Arial" w:eastAsia="Arial" w:hAnsi="Arial" w:cs="Arial"/>
                <w:sz w:val="22"/>
                <w:szCs w:val="22"/>
              </w:rPr>
            </w:pPr>
            <w:r>
              <w:rPr>
                <w:rFonts w:ascii="Arial" w:eastAsia="Arial" w:hAnsi="Arial" w:cs="Arial"/>
                <w:color w:val="000000"/>
                <w:sz w:val="22"/>
                <w:szCs w:val="22"/>
              </w:rPr>
              <w:t>All pupils have the correct inhalers available to them.</w:t>
            </w:r>
          </w:p>
        </w:tc>
        <w:tc>
          <w:tcPr>
            <w:tcW w:w="1996" w:type="dxa"/>
          </w:tcPr>
          <w:p w:rsidR="003F1BC6" w:rsidRPr="007A0B2D" w:rsidRDefault="003F1BC6" w:rsidP="003F1BC6">
            <w:pPr>
              <w:widowControl w:val="0"/>
              <w:ind w:left="0" w:hanging="2"/>
              <w:rPr>
                <w:rFonts w:ascii="Arial" w:eastAsia="Arial" w:hAnsi="Arial" w:cs="Arial"/>
                <w:sz w:val="23"/>
                <w:szCs w:val="23"/>
              </w:rPr>
            </w:pPr>
          </w:p>
        </w:tc>
      </w:tr>
      <w:tr w:rsidR="003F1BC6" w:rsidTr="00FD3F22">
        <w:tc>
          <w:tcPr>
            <w:tcW w:w="1335" w:type="dxa"/>
          </w:tcPr>
          <w:p w:rsidR="003F1BC6" w:rsidRDefault="003F1BC6" w:rsidP="003F1BC6">
            <w:pPr>
              <w:widowControl w:val="0"/>
              <w:ind w:left="0" w:right="-7" w:hanging="2"/>
              <w:rPr>
                <w:rFonts w:ascii="Arial" w:eastAsia="Arial" w:hAnsi="Arial" w:cs="Arial"/>
                <w:sz w:val="24"/>
                <w:szCs w:val="24"/>
              </w:rPr>
            </w:pPr>
          </w:p>
        </w:tc>
        <w:tc>
          <w:tcPr>
            <w:tcW w:w="2835" w:type="dxa"/>
            <w:shd w:val="clear" w:color="auto" w:fill="FF0000"/>
          </w:tcPr>
          <w:p w:rsidR="003F1BC6" w:rsidRDefault="003F1BC6" w:rsidP="003F1BC6">
            <w:pPr>
              <w:widowControl w:val="0"/>
              <w:ind w:left="0" w:hanging="2"/>
              <w:rPr>
                <w:rFonts w:ascii="Arial" w:eastAsia="Arial" w:hAnsi="Arial" w:cs="Arial"/>
                <w:color w:val="000000"/>
                <w:sz w:val="23"/>
                <w:szCs w:val="23"/>
              </w:rPr>
            </w:pPr>
            <w:r>
              <w:rPr>
                <w:rFonts w:ascii="Arial" w:eastAsia="Arial" w:hAnsi="Arial" w:cs="Arial"/>
                <w:b/>
                <w:sz w:val="24"/>
                <w:szCs w:val="24"/>
              </w:rPr>
              <w:t>Targets</w:t>
            </w:r>
          </w:p>
        </w:tc>
        <w:tc>
          <w:tcPr>
            <w:tcW w:w="3255" w:type="dxa"/>
            <w:shd w:val="clear" w:color="auto" w:fill="FF0000"/>
          </w:tcPr>
          <w:p w:rsidR="003F1BC6" w:rsidRDefault="003F1BC6" w:rsidP="003F1BC6">
            <w:pPr>
              <w:widowControl w:val="0"/>
              <w:ind w:left="0" w:hanging="2"/>
              <w:rPr>
                <w:rFonts w:ascii="Arial" w:eastAsia="Arial" w:hAnsi="Arial" w:cs="Arial"/>
                <w:sz w:val="24"/>
                <w:szCs w:val="24"/>
              </w:rPr>
            </w:pPr>
            <w:r>
              <w:rPr>
                <w:rFonts w:ascii="Arial" w:eastAsia="Arial" w:hAnsi="Arial" w:cs="Arial"/>
                <w:b/>
                <w:sz w:val="24"/>
                <w:szCs w:val="24"/>
              </w:rPr>
              <w:t>Strategies</w:t>
            </w:r>
          </w:p>
        </w:tc>
        <w:tc>
          <w:tcPr>
            <w:tcW w:w="1425" w:type="dxa"/>
            <w:shd w:val="clear" w:color="auto" w:fill="FF0000"/>
          </w:tcPr>
          <w:p w:rsidR="003F1BC6" w:rsidRDefault="003F1BC6" w:rsidP="003F1BC6">
            <w:pPr>
              <w:ind w:left="0" w:hanging="2"/>
              <w:rPr>
                <w:rFonts w:ascii="Arial" w:eastAsia="Arial" w:hAnsi="Arial" w:cs="Arial"/>
                <w:sz w:val="23"/>
                <w:szCs w:val="23"/>
              </w:rPr>
            </w:pPr>
            <w:r>
              <w:rPr>
                <w:rFonts w:ascii="Arial" w:eastAsia="Arial" w:hAnsi="Arial" w:cs="Arial"/>
                <w:b/>
                <w:sz w:val="24"/>
                <w:szCs w:val="24"/>
              </w:rPr>
              <w:t>Time Scale</w:t>
            </w:r>
          </w:p>
        </w:tc>
        <w:tc>
          <w:tcPr>
            <w:tcW w:w="2415" w:type="dxa"/>
            <w:shd w:val="clear" w:color="auto" w:fill="FF0000"/>
          </w:tcPr>
          <w:p w:rsidR="003F1BC6" w:rsidRDefault="003F1BC6" w:rsidP="003F1BC6">
            <w:pPr>
              <w:widowControl w:val="0"/>
              <w:ind w:left="0" w:right="-7" w:hanging="2"/>
              <w:rPr>
                <w:rFonts w:ascii="Arial" w:eastAsia="Arial" w:hAnsi="Arial" w:cs="Arial"/>
                <w:sz w:val="24"/>
                <w:szCs w:val="24"/>
              </w:rPr>
            </w:pPr>
            <w:r>
              <w:rPr>
                <w:rFonts w:ascii="Arial" w:eastAsia="Arial" w:hAnsi="Arial" w:cs="Arial"/>
                <w:b/>
                <w:sz w:val="24"/>
                <w:szCs w:val="24"/>
              </w:rPr>
              <w:t>Responsibilities</w:t>
            </w:r>
          </w:p>
        </w:tc>
        <w:tc>
          <w:tcPr>
            <w:tcW w:w="2415" w:type="dxa"/>
            <w:shd w:val="clear" w:color="auto" w:fill="FF0000"/>
          </w:tcPr>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b/>
                <w:sz w:val="22"/>
                <w:szCs w:val="22"/>
              </w:rPr>
              <w:t>Success Criteria</w:t>
            </w:r>
          </w:p>
        </w:tc>
        <w:tc>
          <w:tcPr>
            <w:tcW w:w="1996" w:type="dxa"/>
            <w:shd w:val="clear" w:color="auto" w:fill="FF0000"/>
          </w:tcPr>
          <w:p w:rsidR="003F1BC6" w:rsidRDefault="003F1BC6" w:rsidP="003F1BC6">
            <w:pPr>
              <w:widowControl w:val="0"/>
              <w:ind w:left="0" w:hanging="2"/>
              <w:rPr>
                <w:rFonts w:ascii="Arial" w:eastAsia="Arial" w:hAnsi="Arial" w:cs="Arial"/>
                <w:color w:val="000000"/>
                <w:sz w:val="23"/>
                <w:szCs w:val="23"/>
              </w:rPr>
            </w:pPr>
          </w:p>
        </w:tc>
      </w:tr>
      <w:tr w:rsidR="003F1BC6" w:rsidTr="00FD3F22">
        <w:tc>
          <w:tcPr>
            <w:tcW w:w="1335" w:type="dxa"/>
            <w:shd w:val="clear" w:color="auto" w:fill="auto"/>
          </w:tcPr>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b/>
                <w:sz w:val="24"/>
                <w:szCs w:val="24"/>
              </w:rPr>
              <w:t>Medium Term</w:t>
            </w:r>
          </w:p>
        </w:tc>
        <w:tc>
          <w:tcPr>
            <w:tcW w:w="2835" w:type="dxa"/>
          </w:tcPr>
          <w:p w:rsidR="003F1BC6" w:rsidRDefault="003F1BC6" w:rsidP="003F1BC6">
            <w:pPr>
              <w:widowControl w:val="0"/>
              <w:ind w:left="0" w:right="-7" w:hanging="2"/>
              <w:rPr>
                <w:rFonts w:ascii="Arial" w:eastAsia="Arial" w:hAnsi="Arial" w:cs="Arial"/>
                <w:sz w:val="24"/>
                <w:szCs w:val="24"/>
              </w:rPr>
            </w:pPr>
            <w:r>
              <w:rPr>
                <w:rFonts w:ascii="Arial" w:eastAsia="Arial" w:hAnsi="Arial" w:cs="Arial"/>
                <w:color w:val="000000"/>
                <w:sz w:val="23"/>
                <w:szCs w:val="23"/>
              </w:rPr>
              <w:t>To robustly monitor and review attainment and progress of all SEN pupils.</w:t>
            </w:r>
          </w:p>
        </w:tc>
        <w:tc>
          <w:tcPr>
            <w:tcW w:w="3255" w:type="dxa"/>
          </w:tcPr>
          <w:p w:rsidR="003F1BC6" w:rsidRDefault="003F1BC6" w:rsidP="003F1BC6">
            <w:pPr>
              <w:widowControl w:val="0"/>
              <w:ind w:left="0" w:hanging="2"/>
              <w:rPr>
                <w:rFonts w:ascii="Arial" w:eastAsia="Arial" w:hAnsi="Arial" w:cs="Arial"/>
                <w:color w:val="000000"/>
                <w:sz w:val="23"/>
                <w:szCs w:val="23"/>
              </w:rPr>
            </w:pPr>
            <w:r>
              <w:rPr>
                <w:rFonts w:ascii="Arial" w:eastAsia="Arial" w:hAnsi="Arial" w:cs="Arial"/>
                <w:sz w:val="23"/>
                <w:szCs w:val="23"/>
              </w:rPr>
              <w:t xml:space="preserve">Continue the use of private </w:t>
            </w:r>
            <w:r>
              <w:rPr>
                <w:rFonts w:ascii="Arial" w:eastAsia="Arial" w:hAnsi="Arial" w:cs="Arial"/>
                <w:color w:val="000000"/>
                <w:sz w:val="23"/>
                <w:szCs w:val="23"/>
              </w:rPr>
              <w:t xml:space="preserve">Inclusion Consultant to </w:t>
            </w:r>
            <w:r>
              <w:rPr>
                <w:rFonts w:ascii="Arial" w:eastAsia="Arial" w:hAnsi="Arial" w:cs="Arial"/>
                <w:sz w:val="23"/>
                <w:szCs w:val="23"/>
              </w:rPr>
              <w:t xml:space="preserve">assess SEND children where appropriate and make recommendations. </w:t>
            </w:r>
          </w:p>
          <w:p w:rsidR="003F1BC6" w:rsidRDefault="003F1BC6" w:rsidP="003F1BC6">
            <w:pPr>
              <w:widowControl w:val="0"/>
              <w:ind w:left="0" w:hanging="2"/>
              <w:rPr>
                <w:rFonts w:ascii="Arial" w:eastAsia="Arial" w:hAnsi="Arial" w:cs="Arial"/>
                <w:sz w:val="23"/>
                <w:szCs w:val="23"/>
              </w:rPr>
            </w:pPr>
          </w:p>
          <w:p w:rsidR="003F1BC6" w:rsidRDefault="003F1BC6" w:rsidP="003F1BC6">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Additional time employing Educational Psychologist and Speech Therapist to enhance screening and </w:t>
            </w:r>
            <w:r>
              <w:rPr>
                <w:rFonts w:ascii="Arial" w:eastAsia="Arial" w:hAnsi="Arial" w:cs="Arial"/>
                <w:sz w:val="23"/>
                <w:szCs w:val="23"/>
              </w:rPr>
              <w:t>provide</w:t>
            </w:r>
            <w:r>
              <w:rPr>
                <w:rFonts w:ascii="Arial" w:eastAsia="Arial" w:hAnsi="Arial" w:cs="Arial"/>
                <w:color w:val="000000"/>
                <w:sz w:val="23"/>
                <w:szCs w:val="23"/>
              </w:rPr>
              <w:t xml:space="preserve"> appropriate intervention to address pupil</w:t>
            </w:r>
            <w:r>
              <w:rPr>
                <w:rFonts w:ascii="Arial" w:eastAsia="Arial" w:hAnsi="Arial" w:cs="Arial"/>
                <w:sz w:val="23"/>
                <w:szCs w:val="23"/>
              </w:rPr>
              <w:t>’s</w:t>
            </w:r>
            <w:r>
              <w:rPr>
                <w:rFonts w:ascii="Arial" w:eastAsia="Arial" w:hAnsi="Arial" w:cs="Arial"/>
                <w:color w:val="000000"/>
                <w:sz w:val="23"/>
                <w:szCs w:val="23"/>
              </w:rPr>
              <w:t xml:space="preserve"> needs.</w:t>
            </w:r>
          </w:p>
          <w:p w:rsidR="003F1BC6" w:rsidRDefault="003F1BC6" w:rsidP="003F1BC6">
            <w:pPr>
              <w:widowControl w:val="0"/>
              <w:ind w:left="0" w:hanging="2"/>
              <w:rPr>
                <w:rFonts w:ascii="Arial" w:eastAsia="Arial" w:hAnsi="Arial" w:cs="Arial"/>
                <w:sz w:val="23"/>
                <w:szCs w:val="23"/>
              </w:rPr>
            </w:pPr>
          </w:p>
          <w:p w:rsidR="003F1BC6" w:rsidRDefault="003F1BC6" w:rsidP="003F1BC6">
            <w:pPr>
              <w:widowControl w:val="0"/>
              <w:ind w:left="0" w:hanging="2"/>
              <w:rPr>
                <w:rFonts w:ascii="Arial" w:eastAsia="Arial" w:hAnsi="Arial" w:cs="Arial"/>
                <w:color w:val="000000"/>
                <w:sz w:val="23"/>
                <w:szCs w:val="23"/>
              </w:rPr>
            </w:pPr>
            <w:r>
              <w:rPr>
                <w:rFonts w:ascii="Arial" w:eastAsia="Arial" w:hAnsi="Arial" w:cs="Arial"/>
                <w:sz w:val="23"/>
                <w:szCs w:val="23"/>
              </w:rPr>
              <w:t xml:space="preserve">Teachers </w:t>
            </w:r>
            <w:r>
              <w:rPr>
                <w:rFonts w:ascii="Arial" w:eastAsia="Arial" w:hAnsi="Arial" w:cs="Arial"/>
                <w:color w:val="000000"/>
                <w:sz w:val="23"/>
                <w:szCs w:val="23"/>
              </w:rPr>
              <w:t xml:space="preserve">to produce </w:t>
            </w:r>
            <w:r>
              <w:rPr>
                <w:rFonts w:ascii="Arial" w:eastAsia="Arial" w:hAnsi="Arial" w:cs="Arial"/>
                <w:sz w:val="23"/>
                <w:szCs w:val="23"/>
              </w:rPr>
              <w:t>One Page Profiles</w:t>
            </w:r>
            <w:r>
              <w:rPr>
                <w:rFonts w:ascii="Arial" w:eastAsia="Arial" w:hAnsi="Arial" w:cs="Arial"/>
                <w:color w:val="000000"/>
                <w:sz w:val="23"/>
                <w:szCs w:val="23"/>
              </w:rPr>
              <w:t xml:space="preserve"> </w:t>
            </w:r>
            <w:r>
              <w:rPr>
                <w:rFonts w:ascii="Arial" w:eastAsia="Arial" w:hAnsi="Arial" w:cs="Arial"/>
                <w:sz w:val="23"/>
                <w:szCs w:val="23"/>
              </w:rPr>
              <w:t>for every child on wave 2 / 3 SEN support</w:t>
            </w:r>
            <w:r>
              <w:rPr>
                <w:rFonts w:ascii="Arial" w:eastAsia="Arial" w:hAnsi="Arial" w:cs="Arial"/>
                <w:color w:val="000000"/>
                <w:sz w:val="23"/>
                <w:szCs w:val="23"/>
              </w:rPr>
              <w:t>.</w:t>
            </w:r>
          </w:p>
          <w:p w:rsidR="003F1BC6" w:rsidRDefault="003F1BC6" w:rsidP="003F1BC6">
            <w:pPr>
              <w:widowControl w:val="0"/>
              <w:ind w:left="0" w:hanging="2"/>
              <w:rPr>
                <w:rFonts w:ascii="Arial" w:eastAsia="Arial" w:hAnsi="Arial" w:cs="Arial"/>
                <w:sz w:val="23"/>
                <w:szCs w:val="23"/>
              </w:rPr>
            </w:pPr>
          </w:p>
          <w:p w:rsidR="003F1BC6" w:rsidRDefault="003F1BC6" w:rsidP="003F1BC6">
            <w:pPr>
              <w:widowControl w:val="0"/>
              <w:ind w:left="0" w:hanging="2"/>
              <w:rPr>
                <w:rFonts w:ascii="Arial" w:eastAsia="Arial" w:hAnsi="Arial" w:cs="Arial"/>
                <w:sz w:val="23"/>
                <w:szCs w:val="23"/>
              </w:rPr>
            </w:pPr>
          </w:p>
          <w:p w:rsidR="003F1BC6" w:rsidRDefault="003F1BC6" w:rsidP="003F1BC6">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SENCO/Class teacher meetings/Pupil progress </w:t>
            </w:r>
            <w:r>
              <w:rPr>
                <w:rFonts w:ascii="Arial" w:eastAsia="Arial" w:hAnsi="Arial" w:cs="Arial"/>
                <w:sz w:val="23"/>
                <w:szCs w:val="23"/>
              </w:rPr>
              <w:t>meetings.</w:t>
            </w:r>
          </w:p>
          <w:p w:rsidR="003F1BC6" w:rsidRDefault="003F1BC6" w:rsidP="003F1BC6">
            <w:pPr>
              <w:widowControl w:val="0"/>
              <w:ind w:left="0" w:hanging="2"/>
              <w:rPr>
                <w:rFonts w:ascii="Arial" w:eastAsia="Arial" w:hAnsi="Arial" w:cs="Arial"/>
                <w:sz w:val="23"/>
                <w:szCs w:val="23"/>
              </w:rPr>
            </w:pPr>
          </w:p>
          <w:p w:rsidR="003F1BC6" w:rsidRDefault="003F1BC6" w:rsidP="003F1BC6">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lastRenderedPageBreak/>
              <w:t>Regular liaison with parents.</w:t>
            </w:r>
          </w:p>
          <w:p w:rsidR="003F1BC6" w:rsidRDefault="003F1BC6" w:rsidP="003F1BC6">
            <w:pPr>
              <w:widowControl w:val="0"/>
              <w:ind w:left="0" w:right="-7" w:hanging="2"/>
              <w:rPr>
                <w:rFonts w:ascii="Arial" w:eastAsia="Arial" w:hAnsi="Arial" w:cs="Arial"/>
                <w:sz w:val="23"/>
                <w:szCs w:val="23"/>
              </w:rPr>
            </w:pPr>
            <w:r>
              <w:rPr>
                <w:rFonts w:ascii="Arial" w:eastAsia="Arial" w:hAnsi="Arial" w:cs="Arial"/>
                <w:sz w:val="23"/>
                <w:szCs w:val="23"/>
              </w:rPr>
              <w:t>Parent SENCO meetings scheduled.</w:t>
            </w:r>
          </w:p>
          <w:p w:rsidR="003F1BC6" w:rsidRDefault="003F1BC6" w:rsidP="003F1BC6">
            <w:pPr>
              <w:widowControl w:val="0"/>
              <w:ind w:leftChars="0" w:left="0" w:right="-7" w:firstLineChars="0" w:firstLine="0"/>
              <w:rPr>
                <w:rFonts w:ascii="Arial" w:eastAsia="Arial" w:hAnsi="Arial" w:cs="Arial"/>
                <w:sz w:val="23"/>
                <w:szCs w:val="23"/>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sz w:val="23"/>
                <w:szCs w:val="23"/>
              </w:rPr>
              <w:t>To use B Squared to assess children’s progress who are 2 years below ARE or making very slow progress.</w:t>
            </w:r>
          </w:p>
        </w:tc>
        <w:tc>
          <w:tcPr>
            <w:tcW w:w="1425" w:type="dxa"/>
          </w:tcPr>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Ongoing</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Ongoing</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 xml:space="preserve">9/10/23, </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 xml:space="preserve">Reviews on the dates of parent teacher </w:t>
            </w:r>
            <w:r>
              <w:rPr>
                <w:rFonts w:ascii="Arial" w:eastAsia="Arial" w:hAnsi="Arial" w:cs="Arial"/>
                <w:sz w:val="24"/>
                <w:szCs w:val="24"/>
              </w:rPr>
              <w:lastRenderedPageBreak/>
              <w:t xml:space="preserve">meetings </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Chars="0" w:left="0" w:right="-7" w:firstLineChars="0" w:firstLine="0"/>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2"/>
                <w:szCs w:val="22"/>
              </w:rPr>
            </w:pPr>
            <w:r>
              <w:rPr>
                <w:rFonts w:ascii="Arial" w:eastAsia="Arial" w:hAnsi="Arial" w:cs="Arial"/>
                <w:sz w:val="22"/>
                <w:szCs w:val="22"/>
              </w:rPr>
              <w:t>First assessments 18/10/23</w:t>
            </w:r>
          </w:p>
          <w:p w:rsidR="003F1BC6" w:rsidRDefault="003F1BC6" w:rsidP="003F1BC6">
            <w:pPr>
              <w:widowControl w:val="0"/>
              <w:ind w:leftChars="0" w:left="0" w:right="-7" w:firstLineChars="0" w:firstLine="0"/>
              <w:rPr>
                <w:rFonts w:ascii="Arial" w:eastAsia="Arial" w:hAnsi="Arial" w:cs="Arial"/>
                <w:sz w:val="23"/>
                <w:szCs w:val="23"/>
              </w:rPr>
            </w:pPr>
          </w:p>
        </w:tc>
        <w:tc>
          <w:tcPr>
            <w:tcW w:w="2415" w:type="dxa"/>
          </w:tcPr>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HT</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SENCO</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rPr>
                <w:rFonts w:ascii="Arial" w:eastAsia="Arial" w:hAnsi="Arial" w:cs="Arial"/>
                <w:sz w:val="24"/>
                <w:szCs w:val="24"/>
              </w:rPr>
            </w:pPr>
            <w:r>
              <w:rPr>
                <w:rFonts w:ascii="Arial" w:eastAsia="Arial" w:hAnsi="Arial" w:cs="Arial"/>
                <w:sz w:val="24"/>
                <w:szCs w:val="24"/>
              </w:rPr>
              <w:t>Class teachers &amp; TAs with responsibility for intervention strategies</w:t>
            </w:r>
          </w:p>
        </w:tc>
        <w:tc>
          <w:tcPr>
            <w:tcW w:w="2415" w:type="dxa"/>
          </w:tcPr>
          <w:p w:rsidR="003F1BC6" w:rsidRDefault="003F1BC6" w:rsidP="003F1BC6">
            <w:pPr>
              <w:widowControl w:val="0"/>
              <w:ind w:left="0" w:right="-7" w:hanging="2"/>
              <w:rPr>
                <w:rFonts w:ascii="Arial" w:eastAsia="Arial" w:hAnsi="Arial" w:cs="Arial"/>
                <w:sz w:val="22"/>
                <w:szCs w:val="22"/>
              </w:rPr>
            </w:pPr>
          </w:p>
          <w:p w:rsidR="003F1BC6" w:rsidRDefault="003F1BC6" w:rsidP="003F1BC6">
            <w:pPr>
              <w:widowControl w:val="0"/>
              <w:ind w:left="0" w:right="-7" w:hanging="2"/>
              <w:rPr>
                <w:rFonts w:ascii="Arial" w:eastAsia="Arial" w:hAnsi="Arial" w:cs="Arial"/>
                <w:sz w:val="22"/>
                <w:szCs w:val="22"/>
              </w:rPr>
            </w:pPr>
            <w:r>
              <w:rPr>
                <w:rFonts w:ascii="Arial" w:eastAsia="Arial" w:hAnsi="Arial" w:cs="Arial"/>
                <w:sz w:val="22"/>
                <w:szCs w:val="22"/>
              </w:rPr>
              <w:t>All pupils with additional needs identified and strategies put into place.</w:t>
            </w:r>
          </w:p>
          <w:p w:rsidR="003F1BC6" w:rsidRDefault="003F1BC6" w:rsidP="003F1BC6">
            <w:pPr>
              <w:widowControl w:val="0"/>
              <w:ind w:left="0" w:right="-7" w:hanging="2"/>
              <w:rPr>
                <w:rFonts w:ascii="Arial" w:eastAsia="Arial" w:hAnsi="Arial" w:cs="Arial"/>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Progress towards targets is monitored.</w:t>
            </w:r>
          </w:p>
          <w:p w:rsidR="003F1BC6" w:rsidRDefault="003F1BC6" w:rsidP="003F1BC6">
            <w:pPr>
              <w:widowControl w:val="0"/>
              <w:ind w:left="0" w:right="-7" w:hanging="2"/>
              <w:rPr>
                <w:rFonts w:ascii="Arial" w:eastAsia="Arial" w:hAnsi="Arial" w:cs="Arial"/>
                <w:color w:val="000000"/>
                <w:sz w:val="22"/>
                <w:szCs w:val="22"/>
              </w:rPr>
            </w:pPr>
          </w:p>
          <w:p w:rsidR="003F1BC6" w:rsidRDefault="003F1BC6" w:rsidP="003F1BC6">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Pupil progress is robustly monitored and recorded. </w:t>
            </w:r>
          </w:p>
        </w:tc>
        <w:tc>
          <w:tcPr>
            <w:tcW w:w="1996" w:type="dxa"/>
          </w:tcPr>
          <w:p w:rsidR="003F1BC6" w:rsidRPr="003F1BC6" w:rsidRDefault="003F1BC6" w:rsidP="003F1BC6">
            <w:pPr>
              <w:widowControl w:val="0"/>
              <w:ind w:left="0" w:hanging="2"/>
              <w:rPr>
                <w:rFonts w:ascii="Arial" w:eastAsia="Arial" w:hAnsi="Arial" w:cs="Arial"/>
                <w:sz w:val="23"/>
                <w:szCs w:val="23"/>
              </w:rPr>
            </w:pPr>
            <w:r w:rsidRPr="003F1BC6">
              <w:rPr>
                <w:rFonts w:ascii="Arial" w:eastAsia="Arial" w:hAnsi="Arial" w:cs="Arial"/>
                <w:sz w:val="23"/>
                <w:szCs w:val="23"/>
              </w:rPr>
              <w:t xml:space="preserve">B squared had moved to online use only which made tracking progress more complex. KS1 and KS2 children to use the Pre-key stage standards as progress tracking documents from September 2024. </w:t>
            </w:r>
          </w:p>
          <w:p w:rsidR="003F1BC6" w:rsidRPr="003F1BC6" w:rsidRDefault="003F1BC6" w:rsidP="003F1BC6">
            <w:pPr>
              <w:widowControl w:val="0"/>
              <w:ind w:left="0" w:hanging="2"/>
              <w:rPr>
                <w:rFonts w:ascii="Arial" w:eastAsia="Arial" w:hAnsi="Arial" w:cs="Arial"/>
                <w:sz w:val="23"/>
                <w:szCs w:val="23"/>
              </w:rPr>
            </w:pPr>
          </w:p>
          <w:p w:rsidR="003F1BC6" w:rsidRDefault="003F1BC6" w:rsidP="003F1BC6">
            <w:pPr>
              <w:widowControl w:val="0"/>
              <w:ind w:left="0" w:hanging="2"/>
              <w:rPr>
                <w:rFonts w:ascii="Arial" w:eastAsia="Arial" w:hAnsi="Arial" w:cs="Arial"/>
                <w:sz w:val="23"/>
                <w:szCs w:val="23"/>
              </w:rPr>
            </w:pPr>
            <w:r w:rsidRPr="003F1BC6">
              <w:rPr>
                <w:rFonts w:ascii="Arial" w:eastAsia="Arial" w:hAnsi="Arial" w:cs="Arial"/>
                <w:sz w:val="23"/>
                <w:szCs w:val="23"/>
              </w:rPr>
              <w:t xml:space="preserve">EYFS will be using the Leeds early development tracker for children not making expected progress. </w:t>
            </w:r>
          </w:p>
          <w:p w:rsidR="003F1BC6" w:rsidRDefault="003F1BC6" w:rsidP="003F1BC6">
            <w:pPr>
              <w:widowControl w:val="0"/>
              <w:ind w:left="0" w:hanging="2"/>
              <w:rPr>
                <w:rFonts w:ascii="Arial" w:eastAsia="Arial" w:hAnsi="Arial" w:cs="Arial"/>
                <w:color w:val="00B050"/>
                <w:sz w:val="23"/>
                <w:szCs w:val="23"/>
              </w:rPr>
            </w:pPr>
          </w:p>
          <w:p w:rsidR="003F1BC6" w:rsidRPr="003F1BC6" w:rsidRDefault="003F1BC6" w:rsidP="003F1BC6">
            <w:pPr>
              <w:widowControl w:val="0"/>
              <w:ind w:left="0" w:hanging="2"/>
              <w:rPr>
                <w:rFonts w:ascii="Arial" w:eastAsia="Arial" w:hAnsi="Arial" w:cs="Arial"/>
                <w:sz w:val="23"/>
                <w:szCs w:val="23"/>
              </w:rPr>
            </w:pPr>
            <w:r w:rsidRPr="003F1BC6">
              <w:rPr>
                <w:rFonts w:ascii="Arial" w:eastAsia="Arial" w:hAnsi="Arial" w:cs="Arial"/>
                <w:sz w:val="23"/>
                <w:szCs w:val="23"/>
              </w:rPr>
              <w:t xml:space="preserve">Additional EP time was purchased but has been suspended by Sefton. </w:t>
            </w:r>
            <w:r>
              <w:rPr>
                <w:rFonts w:ascii="Arial" w:eastAsia="Arial" w:hAnsi="Arial" w:cs="Arial"/>
                <w:sz w:val="23"/>
                <w:szCs w:val="23"/>
              </w:rPr>
              <w:t xml:space="preserve">Additional support from </w:t>
            </w:r>
            <w:proofErr w:type="gramStart"/>
            <w:r>
              <w:rPr>
                <w:rFonts w:ascii="Arial" w:eastAsia="Arial" w:hAnsi="Arial" w:cs="Arial"/>
                <w:sz w:val="23"/>
                <w:szCs w:val="23"/>
              </w:rPr>
              <w:t>a</w:t>
            </w:r>
            <w:proofErr w:type="gramEnd"/>
            <w:r>
              <w:rPr>
                <w:rFonts w:ascii="Arial" w:eastAsia="Arial" w:hAnsi="Arial" w:cs="Arial"/>
                <w:sz w:val="23"/>
                <w:szCs w:val="23"/>
              </w:rPr>
              <w:t xml:space="preserve"> inclusion consultant has been sought. </w:t>
            </w:r>
          </w:p>
          <w:p w:rsidR="003F1BC6" w:rsidRPr="003F1BC6" w:rsidRDefault="003F1BC6" w:rsidP="003F1BC6">
            <w:pPr>
              <w:widowControl w:val="0"/>
              <w:ind w:left="0" w:hanging="2"/>
              <w:rPr>
                <w:rFonts w:ascii="Arial" w:eastAsia="Arial" w:hAnsi="Arial" w:cs="Arial"/>
                <w:sz w:val="23"/>
                <w:szCs w:val="23"/>
              </w:rPr>
            </w:pPr>
          </w:p>
          <w:p w:rsidR="003F1BC6" w:rsidRDefault="003F1BC6" w:rsidP="003F1BC6">
            <w:pPr>
              <w:widowControl w:val="0"/>
              <w:ind w:left="0" w:hanging="2"/>
              <w:rPr>
                <w:rFonts w:ascii="Arial" w:eastAsia="Arial" w:hAnsi="Arial" w:cs="Arial"/>
                <w:color w:val="00B050"/>
                <w:sz w:val="23"/>
                <w:szCs w:val="23"/>
              </w:rPr>
            </w:pPr>
            <w:r w:rsidRPr="003F1BC6">
              <w:rPr>
                <w:rFonts w:ascii="Arial" w:eastAsia="Arial" w:hAnsi="Arial" w:cs="Arial"/>
                <w:sz w:val="23"/>
                <w:szCs w:val="23"/>
              </w:rPr>
              <w:t xml:space="preserve">SENCO and Headteacher review data termly. </w:t>
            </w:r>
          </w:p>
        </w:tc>
      </w:tr>
      <w:tr w:rsidR="003F1BC6" w:rsidTr="00FD3F22">
        <w:tc>
          <w:tcPr>
            <w:tcW w:w="1335" w:type="dxa"/>
            <w:shd w:val="clear" w:color="auto" w:fill="auto"/>
          </w:tcPr>
          <w:p w:rsidR="003F1BC6" w:rsidRDefault="003F1BC6" w:rsidP="003F1BC6">
            <w:pPr>
              <w:widowControl w:val="0"/>
              <w:ind w:left="0" w:right="-7" w:hanging="2"/>
              <w:rPr>
                <w:rFonts w:ascii="Arial" w:eastAsia="Arial" w:hAnsi="Arial" w:cs="Arial"/>
                <w:sz w:val="24"/>
                <w:szCs w:val="24"/>
              </w:rPr>
            </w:pPr>
          </w:p>
        </w:tc>
        <w:tc>
          <w:tcPr>
            <w:tcW w:w="2835" w:type="dxa"/>
          </w:tcPr>
          <w:p w:rsidR="003F1BC6" w:rsidRDefault="003F1BC6" w:rsidP="003F1BC6">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To robustly monitor and review attainment and progress of all SEN pupils.</w:t>
            </w:r>
          </w:p>
        </w:tc>
        <w:tc>
          <w:tcPr>
            <w:tcW w:w="3255" w:type="dxa"/>
          </w:tcPr>
          <w:p w:rsidR="00702ADE" w:rsidRDefault="003F1BC6" w:rsidP="003F1BC6">
            <w:pPr>
              <w:widowControl w:val="0"/>
              <w:ind w:left="0" w:hanging="2"/>
              <w:rPr>
                <w:rFonts w:ascii="Arial" w:eastAsia="Arial" w:hAnsi="Arial" w:cs="Arial"/>
                <w:sz w:val="23"/>
                <w:szCs w:val="23"/>
              </w:rPr>
            </w:pPr>
            <w:r>
              <w:rPr>
                <w:rFonts w:ascii="Arial" w:eastAsia="Arial" w:hAnsi="Arial" w:cs="Arial"/>
                <w:sz w:val="23"/>
                <w:szCs w:val="23"/>
              </w:rPr>
              <w:t>To review the use of the pre-key stage standards as</w:t>
            </w:r>
            <w:r w:rsidR="00702ADE">
              <w:rPr>
                <w:rFonts w:ascii="Arial" w:eastAsia="Arial" w:hAnsi="Arial" w:cs="Arial"/>
                <w:sz w:val="23"/>
                <w:szCs w:val="23"/>
              </w:rPr>
              <w:t xml:space="preserve"> </w:t>
            </w:r>
            <w:proofErr w:type="gramStart"/>
            <w:r>
              <w:rPr>
                <w:rFonts w:ascii="Arial" w:eastAsia="Arial" w:hAnsi="Arial" w:cs="Arial"/>
                <w:sz w:val="23"/>
                <w:szCs w:val="23"/>
              </w:rPr>
              <w:t>a  way</w:t>
            </w:r>
            <w:proofErr w:type="gramEnd"/>
            <w:r>
              <w:rPr>
                <w:rFonts w:ascii="Arial" w:eastAsia="Arial" w:hAnsi="Arial" w:cs="Arial"/>
                <w:sz w:val="23"/>
                <w:szCs w:val="23"/>
              </w:rPr>
              <w:t xml:space="preserve"> of monitoring children that are working </w:t>
            </w:r>
            <w:r w:rsidR="00702ADE">
              <w:rPr>
                <w:rFonts w:ascii="Arial" w:eastAsia="Arial" w:hAnsi="Arial" w:cs="Arial"/>
                <w:sz w:val="23"/>
                <w:szCs w:val="23"/>
              </w:rPr>
              <w:t>more than 2 years behind academically.</w:t>
            </w:r>
          </w:p>
          <w:p w:rsidR="00702ADE" w:rsidRDefault="00702ADE" w:rsidP="003F1BC6">
            <w:pPr>
              <w:widowControl w:val="0"/>
              <w:ind w:left="0" w:hanging="2"/>
              <w:rPr>
                <w:rFonts w:ascii="Arial" w:eastAsia="Arial" w:hAnsi="Arial" w:cs="Arial"/>
                <w:sz w:val="23"/>
                <w:szCs w:val="23"/>
              </w:rPr>
            </w:pPr>
          </w:p>
          <w:p w:rsidR="00702ADE" w:rsidRDefault="00702ADE" w:rsidP="00702ADE">
            <w:pPr>
              <w:widowControl w:val="0"/>
              <w:ind w:left="0" w:hanging="2"/>
              <w:rPr>
                <w:rFonts w:ascii="Arial" w:eastAsia="Arial" w:hAnsi="Arial" w:cs="Arial"/>
                <w:sz w:val="23"/>
                <w:szCs w:val="23"/>
              </w:rPr>
            </w:pPr>
            <w:r>
              <w:rPr>
                <w:rFonts w:ascii="Arial" w:eastAsia="Arial" w:hAnsi="Arial" w:cs="Arial"/>
                <w:sz w:val="23"/>
                <w:szCs w:val="23"/>
              </w:rPr>
              <w:t xml:space="preserve">To review the use of the Leeds development tracker as </w:t>
            </w:r>
            <w:proofErr w:type="gramStart"/>
            <w:r>
              <w:rPr>
                <w:rFonts w:ascii="Arial" w:eastAsia="Arial" w:hAnsi="Arial" w:cs="Arial"/>
                <w:sz w:val="23"/>
                <w:szCs w:val="23"/>
              </w:rPr>
              <w:t>a  way</w:t>
            </w:r>
            <w:proofErr w:type="gramEnd"/>
            <w:r>
              <w:rPr>
                <w:rFonts w:ascii="Arial" w:eastAsia="Arial" w:hAnsi="Arial" w:cs="Arial"/>
                <w:sz w:val="23"/>
                <w:szCs w:val="23"/>
              </w:rPr>
              <w:t xml:space="preserve"> of monitoring EYFS children who are not making progress. </w:t>
            </w:r>
          </w:p>
          <w:p w:rsidR="00702ADE" w:rsidRDefault="00702ADE" w:rsidP="003F1BC6">
            <w:pPr>
              <w:widowControl w:val="0"/>
              <w:ind w:left="0" w:hanging="2"/>
              <w:rPr>
                <w:rFonts w:ascii="Arial" w:eastAsia="Arial" w:hAnsi="Arial" w:cs="Arial"/>
                <w:sz w:val="23"/>
                <w:szCs w:val="23"/>
              </w:rPr>
            </w:pPr>
          </w:p>
          <w:p w:rsidR="00702ADE" w:rsidRDefault="00702ADE" w:rsidP="00702ADE">
            <w:pPr>
              <w:widowControl w:val="0"/>
              <w:ind w:left="0" w:hanging="2"/>
              <w:rPr>
                <w:rFonts w:ascii="Arial" w:eastAsia="Arial" w:hAnsi="Arial" w:cs="Arial"/>
                <w:color w:val="000000"/>
                <w:sz w:val="23"/>
                <w:szCs w:val="23"/>
              </w:rPr>
            </w:pPr>
            <w:r>
              <w:rPr>
                <w:rFonts w:ascii="Arial" w:eastAsia="Arial" w:hAnsi="Arial" w:cs="Arial"/>
                <w:sz w:val="23"/>
                <w:szCs w:val="23"/>
              </w:rPr>
              <w:t xml:space="preserve">Teachers </w:t>
            </w:r>
            <w:r>
              <w:rPr>
                <w:rFonts w:ascii="Arial" w:eastAsia="Arial" w:hAnsi="Arial" w:cs="Arial"/>
                <w:color w:val="000000"/>
                <w:sz w:val="23"/>
                <w:szCs w:val="23"/>
              </w:rPr>
              <w:t xml:space="preserve">to produce </w:t>
            </w:r>
            <w:r>
              <w:rPr>
                <w:rFonts w:ascii="Arial" w:eastAsia="Arial" w:hAnsi="Arial" w:cs="Arial"/>
                <w:sz w:val="23"/>
                <w:szCs w:val="23"/>
              </w:rPr>
              <w:t>One Page Profiles</w:t>
            </w:r>
            <w:r>
              <w:rPr>
                <w:rFonts w:ascii="Arial" w:eastAsia="Arial" w:hAnsi="Arial" w:cs="Arial"/>
                <w:color w:val="000000"/>
                <w:sz w:val="23"/>
                <w:szCs w:val="23"/>
              </w:rPr>
              <w:t xml:space="preserve"> </w:t>
            </w:r>
            <w:r>
              <w:rPr>
                <w:rFonts w:ascii="Arial" w:eastAsia="Arial" w:hAnsi="Arial" w:cs="Arial"/>
                <w:sz w:val="23"/>
                <w:szCs w:val="23"/>
              </w:rPr>
              <w:t>for every child on wave 2 / 3 SEN support</w:t>
            </w:r>
            <w:r>
              <w:rPr>
                <w:rFonts w:ascii="Arial" w:eastAsia="Arial" w:hAnsi="Arial" w:cs="Arial"/>
                <w:color w:val="000000"/>
                <w:sz w:val="23"/>
                <w:szCs w:val="23"/>
              </w:rPr>
              <w:t>.</w:t>
            </w:r>
          </w:p>
          <w:p w:rsidR="00702ADE" w:rsidRDefault="00702ADE" w:rsidP="00702ADE">
            <w:pPr>
              <w:widowControl w:val="0"/>
              <w:ind w:left="0" w:hanging="2"/>
              <w:rPr>
                <w:rFonts w:ascii="Arial" w:eastAsia="Arial" w:hAnsi="Arial" w:cs="Arial"/>
                <w:sz w:val="23"/>
                <w:szCs w:val="23"/>
              </w:rPr>
            </w:pPr>
          </w:p>
          <w:p w:rsidR="00702ADE" w:rsidRDefault="00702ADE" w:rsidP="00702ADE">
            <w:pPr>
              <w:widowControl w:val="0"/>
              <w:ind w:left="0" w:hanging="2"/>
              <w:rPr>
                <w:rFonts w:ascii="Arial" w:eastAsia="Arial" w:hAnsi="Arial" w:cs="Arial"/>
                <w:sz w:val="23"/>
                <w:szCs w:val="23"/>
              </w:rPr>
            </w:pPr>
          </w:p>
          <w:p w:rsidR="003F1BC6" w:rsidRPr="00702ADE" w:rsidRDefault="00702ADE" w:rsidP="00702AD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SENCO/Class teacher meetings/Pupil progress </w:t>
            </w:r>
            <w:r>
              <w:rPr>
                <w:rFonts w:ascii="Arial" w:eastAsia="Arial" w:hAnsi="Arial" w:cs="Arial"/>
                <w:sz w:val="23"/>
                <w:szCs w:val="23"/>
              </w:rPr>
              <w:t>meetings.</w:t>
            </w:r>
          </w:p>
        </w:tc>
        <w:tc>
          <w:tcPr>
            <w:tcW w:w="1425" w:type="dxa"/>
          </w:tcPr>
          <w:p w:rsidR="003F1BC6" w:rsidRDefault="00702ADE" w:rsidP="003F1BC6">
            <w:pPr>
              <w:widowControl w:val="0"/>
              <w:ind w:left="0" w:right="-7" w:hanging="2"/>
              <w:rPr>
                <w:rFonts w:ascii="Arial" w:eastAsia="Arial" w:hAnsi="Arial" w:cs="Arial"/>
                <w:sz w:val="24"/>
                <w:szCs w:val="24"/>
              </w:rPr>
            </w:pPr>
            <w:r>
              <w:rPr>
                <w:rFonts w:ascii="Arial" w:eastAsia="Arial" w:hAnsi="Arial" w:cs="Arial"/>
                <w:sz w:val="24"/>
                <w:szCs w:val="24"/>
              </w:rPr>
              <w:t xml:space="preserve">Review termly- </w:t>
            </w:r>
          </w:p>
          <w:p w:rsidR="00702ADE" w:rsidRDefault="00702ADE" w:rsidP="003F1BC6">
            <w:pPr>
              <w:widowControl w:val="0"/>
              <w:ind w:left="0" w:right="-7" w:hanging="2"/>
              <w:rPr>
                <w:rFonts w:ascii="Arial" w:eastAsia="Arial" w:hAnsi="Arial" w:cs="Arial"/>
                <w:sz w:val="24"/>
                <w:szCs w:val="24"/>
              </w:rPr>
            </w:pPr>
          </w:p>
          <w:p w:rsidR="00702ADE" w:rsidRDefault="00702ADE" w:rsidP="003F1BC6">
            <w:pPr>
              <w:widowControl w:val="0"/>
              <w:ind w:left="0" w:right="-7" w:hanging="2"/>
              <w:rPr>
                <w:rFonts w:ascii="Arial" w:eastAsia="Arial" w:hAnsi="Arial" w:cs="Arial"/>
                <w:sz w:val="24"/>
                <w:szCs w:val="24"/>
              </w:rPr>
            </w:pPr>
            <w:r>
              <w:rPr>
                <w:rFonts w:ascii="Arial" w:eastAsia="Arial" w:hAnsi="Arial" w:cs="Arial"/>
                <w:sz w:val="24"/>
                <w:szCs w:val="24"/>
              </w:rPr>
              <w:t>22/12/24</w:t>
            </w:r>
          </w:p>
          <w:p w:rsidR="00702ADE" w:rsidRDefault="00702ADE" w:rsidP="003F1BC6">
            <w:pPr>
              <w:widowControl w:val="0"/>
              <w:ind w:left="0" w:right="-7" w:hanging="2"/>
              <w:rPr>
                <w:rFonts w:ascii="Arial" w:eastAsia="Arial" w:hAnsi="Arial" w:cs="Arial"/>
                <w:sz w:val="24"/>
                <w:szCs w:val="24"/>
              </w:rPr>
            </w:pPr>
            <w:r>
              <w:rPr>
                <w:rFonts w:ascii="Arial" w:eastAsia="Arial" w:hAnsi="Arial" w:cs="Arial"/>
                <w:sz w:val="24"/>
                <w:szCs w:val="24"/>
              </w:rPr>
              <w:t>23/3/25</w:t>
            </w:r>
          </w:p>
          <w:p w:rsidR="00702ADE" w:rsidRDefault="00702ADE" w:rsidP="003F1BC6">
            <w:pPr>
              <w:widowControl w:val="0"/>
              <w:ind w:left="0" w:right="-7" w:hanging="2"/>
              <w:rPr>
                <w:rFonts w:ascii="Arial" w:eastAsia="Arial" w:hAnsi="Arial" w:cs="Arial"/>
                <w:sz w:val="24"/>
                <w:szCs w:val="24"/>
              </w:rPr>
            </w:pPr>
            <w:r>
              <w:rPr>
                <w:rFonts w:ascii="Arial" w:eastAsia="Arial" w:hAnsi="Arial" w:cs="Arial"/>
                <w:sz w:val="24"/>
                <w:szCs w:val="24"/>
              </w:rPr>
              <w:t>6/7/25</w:t>
            </w:r>
          </w:p>
        </w:tc>
        <w:tc>
          <w:tcPr>
            <w:tcW w:w="2415" w:type="dxa"/>
          </w:tcPr>
          <w:p w:rsidR="003F1BC6" w:rsidRDefault="00702ADE" w:rsidP="003F1BC6">
            <w:pPr>
              <w:widowControl w:val="0"/>
              <w:ind w:left="0" w:right="-7" w:hanging="2"/>
              <w:rPr>
                <w:rFonts w:ascii="Arial" w:eastAsia="Arial" w:hAnsi="Arial" w:cs="Arial"/>
                <w:sz w:val="24"/>
                <w:szCs w:val="24"/>
              </w:rPr>
            </w:pPr>
            <w:r>
              <w:rPr>
                <w:rFonts w:ascii="Arial" w:eastAsia="Arial" w:hAnsi="Arial" w:cs="Arial"/>
                <w:sz w:val="24"/>
                <w:szCs w:val="24"/>
              </w:rPr>
              <w:t>SENCO</w:t>
            </w:r>
          </w:p>
          <w:p w:rsidR="00702ADE" w:rsidRDefault="00702ADE" w:rsidP="003F1BC6">
            <w:pPr>
              <w:widowControl w:val="0"/>
              <w:ind w:left="0" w:right="-7" w:hanging="2"/>
              <w:rPr>
                <w:rFonts w:ascii="Arial" w:eastAsia="Arial" w:hAnsi="Arial" w:cs="Arial"/>
                <w:sz w:val="24"/>
                <w:szCs w:val="24"/>
              </w:rPr>
            </w:pPr>
          </w:p>
          <w:p w:rsidR="00702ADE" w:rsidRDefault="00702ADE" w:rsidP="003F1BC6">
            <w:pPr>
              <w:widowControl w:val="0"/>
              <w:ind w:left="0" w:right="-7" w:hanging="2"/>
              <w:rPr>
                <w:rFonts w:ascii="Arial" w:eastAsia="Arial" w:hAnsi="Arial" w:cs="Arial"/>
                <w:sz w:val="24"/>
                <w:szCs w:val="24"/>
              </w:rPr>
            </w:pPr>
            <w:r>
              <w:rPr>
                <w:rFonts w:ascii="Arial" w:eastAsia="Arial" w:hAnsi="Arial" w:cs="Arial"/>
                <w:sz w:val="24"/>
                <w:szCs w:val="24"/>
              </w:rPr>
              <w:t>Class teachers/ Tas/ 1:1 TAs</w:t>
            </w:r>
          </w:p>
        </w:tc>
        <w:tc>
          <w:tcPr>
            <w:tcW w:w="2415" w:type="dxa"/>
          </w:tcPr>
          <w:p w:rsidR="00702ADE" w:rsidRDefault="00702ADE" w:rsidP="00702ADE">
            <w:pPr>
              <w:widowControl w:val="0"/>
              <w:ind w:left="0" w:right="-7" w:hanging="2"/>
              <w:rPr>
                <w:rFonts w:ascii="Arial" w:eastAsia="Arial" w:hAnsi="Arial" w:cs="Arial"/>
                <w:sz w:val="22"/>
                <w:szCs w:val="22"/>
              </w:rPr>
            </w:pPr>
            <w:r>
              <w:rPr>
                <w:rFonts w:ascii="Arial" w:eastAsia="Arial" w:hAnsi="Arial" w:cs="Arial"/>
                <w:sz w:val="22"/>
                <w:szCs w:val="22"/>
              </w:rPr>
              <w:t>All pupils with additional needs identified and strategies put into place.</w:t>
            </w:r>
          </w:p>
          <w:p w:rsidR="00702ADE" w:rsidRDefault="00702ADE" w:rsidP="00702ADE">
            <w:pPr>
              <w:widowControl w:val="0"/>
              <w:ind w:left="0" w:right="-7" w:hanging="2"/>
              <w:rPr>
                <w:rFonts w:ascii="Arial" w:eastAsia="Arial" w:hAnsi="Arial" w:cs="Arial"/>
                <w:sz w:val="22"/>
                <w:szCs w:val="22"/>
              </w:rPr>
            </w:pPr>
          </w:p>
          <w:p w:rsidR="00702ADE" w:rsidRDefault="00702ADE" w:rsidP="00702ADE">
            <w:pPr>
              <w:widowControl w:val="0"/>
              <w:ind w:left="0" w:hanging="2"/>
              <w:rPr>
                <w:rFonts w:ascii="Arial" w:eastAsia="Arial" w:hAnsi="Arial" w:cs="Arial"/>
                <w:color w:val="000000"/>
                <w:sz w:val="22"/>
                <w:szCs w:val="22"/>
              </w:rPr>
            </w:pPr>
            <w:r>
              <w:rPr>
                <w:rFonts w:ascii="Arial" w:eastAsia="Arial" w:hAnsi="Arial" w:cs="Arial"/>
                <w:color w:val="000000"/>
                <w:sz w:val="22"/>
                <w:szCs w:val="22"/>
              </w:rPr>
              <w:t>Progress towards targets is monitored.</w:t>
            </w:r>
          </w:p>
          <w:p w:rsidR="00702ADE" w:rsidRDefault="00702ADE" w:rsidP="00702ADE">
            <w:pPr>
              <w:widowControl w:val="0"/>
              <w:ind w:left="0" w:right="-7" w:hanging="2"/>
              <w:rPr>
                <w:rFonts w:ascii="Arial" w:eastAsia="Arial" w:hAnsi="Arial" w:cs="Arial"/>
                <w:color w:val="000000"/>
                <w:sz w:val="22"/>
                <w:szCs w:val="22"/>
              </w:rPr>
            </w:pPr>
          </w:p>
          <w:p w:rsidR="003F1BC6" w:rsidRDefault="00702ADE" w:rsidP="00702ADE">
            <w:pPr>
              <w:widowControl w:val="0"/>
              <w:ind w:left="0" w:right="-7" w:hanging="2"/>
              <w:rPr>
                <w:rFonts w:ascii="Arial" w:eastAsia="Arial" w:hAnsi="Arial" w:cs="Arial"/>
                <w:sz w:val="22"/>
                <w:szCs w:val="22"/>
              </w:rPr>
            </w:pPr>
            <w:r>
              <w:rPr>
                <w:rFonts w:ascii="Arial" w:eastAsia="Arial" w:hAnsi="Arial" w:cs="Arial"/>
                <w:color w:val="000000"/>
                <w:sz w:val="22"/>
                <w:szCs w:val="22"/>
              </w:rPr>
              <w:t>Pupil progress is robustly monitored and recorded.</w:t>
            </w:r>
          </w:p>
        </w:tc>
        <w:tc>
          <w:tcPr>
            <w:tcW w:w="1996" w:type="dxa"/>
          </w:tcPr>
          <w:p w:rsidR="003F1BC6" w:rsidRPr="003F1BC6" w:rsidRDefault="003F1BC6" w:rsidP="003F1BC6">
            <w:pPr>
              <w:widowControl w:val="0"/>
              <w:ind w:left="0" w:hanging="2"/>
              <w:rPr>
                <w:rFonts w:ascii="Arial" w:eastAsia="Arial" w:hAnsi="Arial" w:cs="Arial"/>
                <w:sz w:val="23"/>
                <w:szCs w:val="23"/>
              </w:rPr>
            </w:pPr>
          </w:p>
        </w:tc>
      </w:tr>
      <w:tr w:rsidR="003F1BC6" w:rsidTr="00FD3F22">
        <w:trPr>
          <w:cantSplit/>
        </w:trPr>
        <w:tc>
          <w:tcPr>
            <w:tcW w:w="1335" w:type="dxa"/>
            <w:vMerge w:val="restart"/>
            <w:shd w:val="clear" w:color="auto" w:fill="auto"/>
          </w:tcPr>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jc w:val="center"/>
              <w:rPr>
                <w:rFonts w:ascii="Arial" w:eastAsia="Arial" w:hAnsi="Arial" w:cs="Arial"/>
                <w:sz w:val="24"/>
                <w:szCs w:val="24"/>
              </w:rPr>
            </w:pPr>
            <w:r>
              <w:rPr>
                <w:rFonts w:ascii="Arial" w:eastAsia="Arial" w:hAnsi="Arial" w:cs="Arial"/>
                <w:b/>
                <w:sz w:val="24"/>
                <w:szCs w:val="24"/>
              </w:rPr>
              <w:t>Medium Term</w:t>
            </w:r>
          </w:p>
          <w:p w:rsidR="003F1BC6" w:rsidRDefault="003F1BC6" w:rsidP="003F1BC6">
            <w:pPr>
              <w:widowControl w:val="0"/>
              <w:ind w:left="0" w:right="-7" w:hanging="2"/>
              <w:rPr>
                <w:rFonts w:ascii="Arial" w:eastAsia="Arial" w:hAnsi="Arial" w:cs="Arial"/>
                <w:sz w:val="24"/>
                <w:szCs w:val="24"/>
              </w:rPr>
            </w:pPr>
          </w:p>
          <w:p w:rsidR="003F1BC6" w:rsidRDefault="003F1BC6" w:rsidP="003F1BC6">
            <w:pPr>
              <w:widowControl w:val="0"/>
              <w:ind w:left="0" w:right="-7" w:hanging="2"/>
              <w:jc w:val="center"/>
              <w:rPr>
                <w:rFonts w:ascii="Arial" w:eastAsia="Arial" w:hAnsi="Arial" w:cs="Arial"/>
                <w:sz w:val="24"/>
                <w:szCs w:val="24"/>
              </w:rPr>
            </w:pPr>
          </w:p>
        </w:tc>
        <w:tc>
          <w:tcPr>
            <w:tcW w:w="2835" w:type="dxa"/>
          </w:tcPr>
          <w:p w:rsidR="003F1BC6" w:rsidRPr="002F56E9" w:rsidRDefault="003F1BC6" w:rsidP="003F1BC6">
            <w:pPr>
              <w:widowControl w:val="0"/>
              <w:ind w:left="0" w:hanging="2"/>
              <w:rPr>
                <w:rFonts w:ascii="Arial" w:eastAsia="Arial" w:hAnsi="Arial" w:cs="Arial"/>
                <w:color w:val="000000"/>
                <w:sz w:val="22"/>
                <w:szCs w:val="23"/>
              </w:rPr>
            </w:pPr>
            <w:r w:rsidRPr="002F56E9">
              <w:rPr>
                <w:rFonts w:ascii="Arial" w:eastAsia="Arial" w:hAnsi="Arial" w:cs="Arial"/>
                <w:color w:val="000000"/>
                <w:sz w:val="22"/>
                <w:szCs w:val="23"/>
              </w:rPr>
              <w:t xml:space="preserve">To ensure full access to the curriculum for all pupils. </w:t>
            </w:r>
          </w:p>
          <w:p w:rsidR="003F1BC6" w:rsidRPr="002F56E9" w:rsidRDefault="003F1BC6" w:rsidP="003F1BC6">
            <w:pPr>
              <w:widowControl w:val="0"/>
              <w:ind w:left="0" w:right="-7" w:hanging="2"/>
              <w:rPr>
                <w:rFonts w:ascii="Arial" w:eastAsia="Arial" w:hAnsi="Arial" w:cs="Arial"/>
                <w:sz w:val="22"/>
                <w:szCs w:val="24"/>
              </w:rPr>
            </w:pPr>
          </w:p>
        </w:tc>
        <w:tc>
          <w:tcPr>
            <w:tcW w:w="3255" w:type="dxa"/>
          </w:tcPr>
          <w:p w:rsidR="003F1BC6" w:rsidRPr="002F56E9" w:rsidRDefault="003F1BC6" w:rsidP="003F1BC6">
            <w:pPr>
              <w:widowControl w:val="0"/>
              <w:ind w:left="-2" w:firstLineChars="0" w:firstLine="0"/>
              <w:rPr>
                <w:rFonts w:ascii="Arial" w:eastAsia="Arial" w:hAnsi="Arial" w:cs="Arial"/>
                <w:color w:val="000000"/>
                <w:sz w:val="22"/>
                <w:szCs w:val="23"/>
              </w:rPr>
            </w:pPr>
            <w:r w:rsidRPr="002F56E9">
              <w:rPr>
                <w:rFonts w:ascii="Arial" w:eastAsia="Calibri" w:hAnsi="Arial" w:cs="Arial"/>
                <w:color w:val="000000"/>
                <w:sz w:val="22"/>
                <w:szCs w:val="23"/>
              </w:rPr>
              <w:t xml:space="preserve"> </w:t>
            </w:r>
            <w:r w:rsidRPr="002F56E9">
              <w:rPr>
                <w:rFonts w:ascii="Arial" w:eastAsia="Arial" w:hAnsi="Arial" w:cs="Arial"/>
                <w:color w:val="000000"/>
                <w:sz w:val="22"/>
                <w:szCs w:val="23"/>
              </w:rPr>
              <w:t>Use of 1:1 support staff and including trained teaching assistants for specific interventions.</w:t>
            </w:r>
          </w:p>
          <w:p w:rsidR="003F1BC6" w:rsidRPr="002F56E9" w:rsidRDefault="003F1BC6" w:rsidP="003F1BC6">
            <w:pPr>
              <w:widowControl w:val="0"/>
              <w:ind w:left="0" w:hanging="2"/>
              <w:rPr>
                <w:rFonts w:ascii="Arial" w:eastAsia="Arial" w:hAnsi="Arial" w:cs="Arial"/>
                <w:sz w:val="22"/>
                <w:szCs w:val="23"/>
              </w:rPr>
            </w:pPr>
          </w:p>
          <w:p w:rsidR="003F1BC6" w:rsidRPr="002F56E9" w:rsidRDefault="003F1BC6" w:rsidP="003F1BC6">
            <w:pPr>
              <w:widowControl w:val="0"/>
              <w:ind w:left="0" w:hanging="2"/>
              <w:rPr>
                <w:rFonts w:ascii="Arial" w:eastAsia="Arial" w:hAnsi="Arial" w:cs="Arial"/>
                <w:color w:val="000000"/>
                <w:sz w:val="22"/>
                <w:szCs w:val="23"/>
              </w:rPr>
            </w:pPr>
            <w:r w:rsidRPr="002F56E9">
              <w:rPr>
                <w:rFonts w:ascii="Arial" w:eastAsia="Arial" w:hAnsi="Arial" w:cs="Arial"/>
                <w:color w:val="000000"/>
                <w:sz w:val="22"/>
                <w:szCs w:val="23"/>
              </w:rPr>
              <w:t xml:space="preserve">Specific equipment purchased for pupils with additional needs. </w:t>
            </w:r>
          </w:p>
          <w:p w:rsidR="003F1BC6" w:rsidRPr="002F56E9" w:rsidRDefault="003F1BC6" w:rsidP="003F1BC6">
            <w:pPr>
              <w:widowControl w:val="0"/>
              <w:ind w:left="0" w:hanging="2"/>
              <w:rPr>
                <w:rFonts w:ascii="Arial" w:eastAsia="Arial" w:hAnsi="Arial" w:cs="Arial"/>
                <w:sz w:val="22"/>
                <w:szCs w:val="23"/>
              </w:rPr>
            </w:pPr>
          </w:p>
          <w:p w:rsidR="003F1BC6" w:rsidRPr="002F56E9" w:rsidRDefault="003F1BC6" w:rsidP="003F1BC6">
            <w:pPr>
              <w:widowControl w:val="0"/>
              <w:ind w:left="0" w:hanging="2"/>
              <w:rPr>
                <w:rFonts w:ascii="Arial" w:eastAsia="Arial" w:hAnsi="Arial" w:cs="Arial"/>
                <w:sz w:val="22"/>
                <w:szCs w:val="23"/>
              </w:rPr>
            </w:pPr>
            <w:r w:rsidRPr="002F56E9">
              <w:rPr>
                <w:rFonts w:ascii="Arial" w:eastAsia="Arial" w:hAnsi="Arial" w:cs="Arial"/>
                <w:sz w:val="22"/>
                <w:szCs w:val="23"/>
              </w:rPr>
              <w:t xml:space="preserve">Ensure adaptation to work are made so that children with SEND access all areas of the curriculum. </w:t>
            </w:r>
          </w:p>
          <w:p w:rsidR="003F1BC6" w:rsidRPr="002F56E9" w:rsidRDefault="003F1BC6" w:rsidP="003F1BC6">
            <w:pPr>
              <w:widowControl w:val="0"/>
              <w:ind w:left="0" w:right="-7" w:hanging="2"/>
              <w:rPr>
                <w:rFonts w:ascii="Arial" w:eastAsia="Arial" w:hAnsi="Arial" w:cs="Arial"/>
                <w:sz w:val="22"/>
                <w:szCs w:val="24"/>
              </w:rPr>
            </w:pPr>
          </w:p>
        </w:tc>
        <w:tc>
          <w:tcPr>
            <w:tcW w:w="1425" w:type="dxa"/>
          </w:tcPr>
          <w:p w:rsidR="003F1BC6" w:rsidRPr="002F56E9" w:rsidRDefault="003F1BC6" w:rsidP="003F1BC6">
            <w:pPr>
              <w:widowControl w:val="0"/>
              <w:ind w:left="0" w:right="-7" w:hanging="2"/>
              <w:rPr>
                <w:rFonts w:ascii="Arial" w:eastAsia="Arial" w:hAnsi="Arial" w:cs="Arial"/>
                <w:sz w:val="22"/>
                <w:szCs w:val="24"/>
              </w:rPr>
            </w:pPr>
            <w:r w:rsidRPr="002F56E9">
              <w:rPr>
                <w:rFonts w:ascii="Arial" w:eastAsia="Arial" w:hAnsi="Arial" w:cs="Arial"/>
                <w:sz w:val="22"/>
                <w:szCs w:val="24"/>
              </w:rPr>
              <w:t>Ongoing</w:t>
            </w: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r w:rsidRPr="002F56E9">
              <w:rPr>
                <w:rFonts w:ascii="Arial" w:eastAsia="Arial" w:hAnsi="Arial" w:cs="Arial"/>
                <w:sz w:val="22"/>
                <w:szCs w:val="24"/>
              </w:rPr>
              <w:t>Ongoing</w:t>
            </w: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r w:rsidRPr="002F56E9">
              <w:rPr>
                <w:rFonts w:ascii="Arial" w:eastAsia="Arial" w:hAnsi="Arial" w:cs="Arial"/>
                <w:sz w:val="22"/>
                <w:szCs w:val="24"/>
              </w:rPr>
              <w:t xml:space="preserve">Book monitoring each term. </w:t>
            </w:r>
          </w:p>
          <w:p w:rsidR="003F1BC6" w:rsidRPr="002F56E9" w:rsidRDefault="003F1BC6" w:rsidP="003F1BC6">
            <w:pPr>
              <w:widowControl w:val="0"/>
              <w:ind w:left="0" w:right="-7" w:hanging="2"/>
              <w:rPr>
                <w:rFonts w:ascii="Arial" w:eastAsia="Arial" w:hAnsi="Arial" w:cs="Arial"/>
                <w:sz w:val="22"/>
                <w:szCs w:val="24"/>
              </w:rPr>
            </w:pPr>
            <w:r w:rsidRPr="002F56E9">
              <w:rPr>
                <w:rFonts w:ascii="Arial" w:eastAsia="Arial" w:hAnsi="Arial" w:cs="Arial"/>
                <w:sz w:val="22"/>
                <w:szCs w:val="24"/>
              </w:rPr>
              <w:t>Training for staff on adaptations and levels of need in Spring term.</w:t>
            </w:r>
          </w:p>
        </w:tc>
        <w:tc>
          <w:tcPr>
            <w:tcW w:w="2415" w:type="dxa"/>
          </w:tcPr>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r w:rsidRPr="002F56E9">
              <w:rPr>
                <w:rFonts w:ascii="Arial" w:eastAsia="Arial" w:hAnsi="Arial" w:cs="Arial"/>
                <w:sz w:val="22"/>
                <w:szCs w:val="24"/>
              </w:rPr>
              <w:t>SENCO</w:t>
            </w: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r w:rsidRPr="002F56E9">
              <w:rPr>
                <w:rFonts w:ascii="Arial" w:eastAsia="Arial" w:hAnsi="Arial" w:cs="Arial"/>
                <w:sz w:val="22"/>
                <w:szCs w:val="24"/>
              </w:rPr>
              <w:t>Inclusion Consultant</w:t>
            </w:r>
          </w:p>
          <w:p w:rsidR="003F1BC6" w:rsidRPr="002F56E9"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r w:rsidRPr="002F56E9">
              <w:rPr>
                <w:rFonts w:ascii="Arial" w:eastAsia="Arial" w:hAnsi="Arial" w:cs="Arial"/>
                <w:sz w:val="22"/>
                <w:szCs w:val="24"/>
              </w:rPr>
              <w:t>All teachers and trained TAs or those supporting 1:1</w:t>
            </w:r>
          </w:p>
        </w:tc>
        <w:tc>
          <w:tcPr>
            <w:tcW w:w="2415" w:type="dxa"/>
          </w:tcPr>
          <w:p w:rsidR="003F1BC6" w:rsidRPr="002F56E9" w:rsidRDefault="003F1BC6" w:rsidP="003F1BC6">
            <w:pPr>
              <w:widowControl w:val="0"/>
              <w:ind w:left="0" w:hanging="2"/>
              <w:rPr>
                <w:rFonts w:ascii="Arial" w:eastAsia="Arial" w:hAnsi="Arial" w:cs="Arial"/>
                <w:color w:val="000000"/>
                <w:sz w:val="22"/>
                <w:szCs w:val="22"/>
              </w:rPr>
            </w:pPr>
            <w:r w:rsidRPr="002F56E9">
              <w:rPr>
                <w:rFonts w:ascii="Arial" w:eastAsia="Arial" w:hAnsi="Arial" w:cs="Arial"/>
                <w:color w:val="000000"/>
                <w:sz w:val="22"/>
                <w:szCs w:val="22"/>
              </w:rPr>
              <w:t xml:space="preserve">Advice taken and strategies evident in classroom practice. </w:t>
            </w:r>
          </w:p>
          <w:p w:rsidR="003F1BC6" w:rsidRPr="002F56E9" w:rsidRDefault="003F1BC6" w:rsidP="003F1BC6">
            <w:pPr>
              <w:widowControl w:val="0"/>
              <w:ind w:left="0" w:hanging="2"/>
              <w:rPr>
                <w:rFonts w:ascii="Arial" w:eastAsia="Arial" w:hAnsi="Arial" w:cs="Arial"/>
                <w:sz w:val="22"/>
                <w:szCs w:val="22"/>
              </w:rPr>
            </w:pPr>
          </w:p>
          <w:p w:rsidR="003F1BC6" w:rsidRPr="002F56E9" w:rsidRDefault="003F1BC6" w:rsidP="003F1BC6">
            <w:pPr>
              <w:widowControl w:val="0"/>
              <w:ind w:left="0" w:hanging="2"/>
              <w:rPr>
                <w:rFonts w:ascii="Arial" w:eastAsia="Arial" w:hAnsi="Arial" w:cs="Arial"/>
                <w:color w:val="000000"/>
                <w:sz w:val="22"/>
                <w:szCs w:val="22"/>
              </w:rPr>
            </w:pPr>
            <w:r w:rsidRPr="002F56E9">
              <w:rPr>
                <w:rFonts w:ascii="Arial" w:eastAsia="Arial" w:hAnsi="Arial" w:cs="Arial"/>
                <w:color w:val="000000"/>
                <w:sz w:val="22"/>
                <w:szCs w:val="22"/>
              </w:rPr>
              <w:t>Teaching is differentiated to cater for all pupils learning needs and abilities.</w:t>
            </w:r>
          </w:p>
          <w:p w:rsidR="003F1BC6" w:rsidRPr="002F56E9" w:rsidRDefault="003F1BC6" w:rsidP="003F1BC6">
            <w:pPr>
              <w:widowControl w:val="0"/>
              <w:ind w:left="0" w:hanging="2"/>
              <w:rPr>
                <w:rFonts w:ascii="Arial" w:eastAsia="Arial" w:hAnsi="Arial" w:cs="Arial"/>
                <w:sz w:val="22"/>
                <w:szCs w:val="22"/>
              </w:rPr>
            </w:pPr>
          </w:p>
          <w:p w:rsidR="003F1BC6" w:rsidRPr="002F56E9" w:rsidRDefault="003F1BC6" w:rsidP="003F1BC6">
            <w:pPr>
              <w:widowControl w:val="0"/>
              <w:ind w:left="0" w:hanging="2"/>
              <w:rPr>
                <w:rFonts w:ascii="Arial" w:eastAsia="Arial" w:hAnsi="Arial" w:cs="Arial"/>
                <w:color w:val="000000"/>
                <w:sz w:val="22"/>
                <w:szCs w:val="22"/>
              </w:rPr>
            </w:pPr>
            <w:r w:rsidRPr="002F56E9">
              <w:rPr>
                <w:rFonts w:ascii="Arial" w:eastAsia="Arial" w:hAnsi="Arial" w:cs="Arial"/>
                <w:color w:val="000000"/>
                <w:sz w:val="22"/>
                <w:szCs w:val="22"/>
              </w:rPr>
              <w:t>Resources are purchased to assist pupils in accessing the curriculum.</w:t>
            </w:r>
          </w:p>
          <w:p w:rsidR="003F1BC6" w:rsidRPr="002F56E9" w:rsidRDefault="003F1BC6" w:rsidP="003F1BC6">
            <w:pPr>
              <w:widowControl w:val="0"/>
              <w:ind w:left="0" w:hanging="2"/>
              <w:rPr>
                <w:rFonts w:ascii="Arial" w:eastAsia="Arial" w:hAnsi="Arial" w:cs="Arial"/>
                <w:sz w:val="22"/>
                <w:szCs w:val="22"/>
              </w:rPr>
            </w:pPr>
          </w:p>
          <w:p w:rsidR="003F1BC6" w:rsidRPr="002F56E9" w:rsidRDefault="003F1BC6" w:rsidP="003F1BC6">
            <w:pPr>
              <w:widowControl w:val="0"/>
              <w:ind w:left="0" w:right="-7" w:hanging="2"/>
              <w:rPr>
                <w:rFonts w:ascii="Arial" w:eastAsia="Arial" w:hAnsi="Arial" w:cs="Arial"/>
                <w:sz w:val="22"/>
                <w:szCs w:val="22"/>
              </w:rPr>
            </w:pPr>
            <w:r w:rsidRPr="002F56E9">
              <w:rPr>
                <w:rFonts w:ascii="Arial" w:eastAsia="Arial" w:hAnsi="Arial" w:cs="Arial"/>
                <w:sz w:val="22"/>
                <w:szCs w:val="22"/>
              </w:rPr>
              <w:t xml:space="preserve">Staff plan and create resources suitable for all children to access all lessons in every area of the curriculum. </w:t>
            </w:r>
          </w:p>
        </w:tc>
        <w:tc>
          <w:tcPr>
            <w:tcW w:w="1996" w:type="dxa"/>
          </w:tcPr>
          <w:p w:rsidR="003F1BC6" w:rsidRDefault="003F1BC6" w:rsidP="003F1BC6">
            <w:pPr>
              <w:widowControl w:val="0"/>
              <w:ind w:left="0" w:right="-7" w:hanging="2"/>
              <w:rPr>
                <w:rFonts w:ascii="Arial" w:eastAsia="Arial" w:hAnsi="Arial" w:cs="Arial"/>
                <w:sz w:val="22"/>
                <w:szCs w:val="24"/>
              </w:rPr>
            </w:pPr>
            <w:r>
              <w:rPr>
                <w:rFonts w:ascii="Arial" w:eastAsia="Arial" w:hAnsi="Arial" w:cs="Arial"/>
                <w:sz w:val="22"/>
                <w:szCs w:val="24"/>
              </w:rPr>
              <w:t xml:space="preserve">Reports from inclusion consultant, SENIS, EP, dyslexia assessments are used in class to plan provisions. </w:t>
            </w:r>
          </w:p>
          <w:p w:rsidR="003F1BC6" w:rsidRDefault="003F1BC6" w:rsidP="003F1BC6">
            <w:pPr>
              <w:widowControl w:val="0"/>
              <w:ind w:left="0" w:right="-7" w:hanging="2"/>
              <w:rPr>
                <w:rFonts w:ascii="Arial" w:eastAsia="Arial" w:hAnsi="Arial" w:cs="Arial"/>
                <w:sz w:val="22"/>
                <w:szCs w:val="24"/>
              </w:rPr>
            </w:pPr>
          </w:p>
          <w:p w:rsidR="003F1BC6" w:rsidRPr="002F56E9" w:rsidRDefault="003F1BC6" w:rsidP="003F1BC6">
            <w:pPr>
              <w:widowControl w:val="0"/>
              <w:ind w:left="0" w:right="-7" w:hanging="2"/>
              <w:rPr>
                <w:rFonts w:ascii="Arial" w:eastAsia="Arial" w:hAnsi="Arial" w:cs="Arial"/>
                <w:sz w:val="22"/>
                <w:szCs w:val="24"/>
              </w:rPr>
            </w:pPr>
            <w:r>
              <w:rPr>
                <w:rFonts w:ascii="Arial" w:eastAsia="Arial" w:hAnsi="Arial" w:cs="Arial"/>
                <w:sz w:val="22"/>
                <w:szCs w:val="24"/>
              </w:rPr>
              <w:t xml:space="preserve">Target to continue as we have training on adaptive teaching on 13/11/24 and further training on dyslexia in January 2025 TBC. </w:t>
            </w:r>
          </w:p>
        </w:tc>
      </w:tr>
      <w:tr w:rsidR="00702ADE" w:rsidTr="00FD3F22">
        <w:trPr>
          <w:cantSplit/>
        </w:trPr>
        <w:tc>
          <w:tcPr>
            <w:tcW w:w="1335" w:type="dxa"/>
            <w:vMerge/>
            <w:shd w:val="clear" w:color="auto" w:fill="auto"/>
          </w:tcPr>
          <w:p w:rsidR="00702ADE" w:rsidRDefault="00702ADE" w:rsidP="00702ADE">
            <w:pPr>
              <w:widowControl w:val="0"/>
              <w:ind w:left="0" w:right="-7" w:hanging="2"/>
              <w:rPr>
                <w:rFonts w:ascii="Arial" w:eastAsia="Arial" w:hAnsi="Arial" w:cs="Arial"/>
                <w:sz w:val="24"/>
                <w:szCs w:val="24"/>
              </w:rPr>
            </w:pPr>
          </w:p>
        </w:tc>
        <w:tc>
          <w:tcPr>
            <w:tcW w:w="2835" w:type="dxa"/>
          </w:tcPr>
          <w:p w:rsidR="00702ADE" w:rsidRPr="002F56E9" w:rsidRDefault="00702ADE" w:rsidP="00702ADE">
            <w:pPr>
              <w:widowControl w:val="0"/>
              <w:ind w:left="0" w:hanging="2"/>
              <w:rPr>
                <w:rFonts w:ascii="Arial" w:eastAsia="Arial" w:hAnsi="Arial" w:cs="Arial"/>
                <w:color w:val="000000"/>
                <w:sz w:val="22"/>
                <w:szCs w:val="23"/>
              </w:rPr>
            </w:pPr>
            <w:r w:rsidRPr="002F56E9">
              <w:rPr>
                <w:rFonts w:ascii="Arial" w:eastAsia="Arial" w:hAnsi="Arial" w:cs="Arial"/>
                <w:color w:val="000000"/>
                <w:sz w:val="22"/>
                <w:szCs w:val="23"/>
              </w:rPr>
              <w:t xml:space="preserve">To ensure full access to the curriculum for all pupils. </w:t>
            </w:r>
          </w:p>
          <w:p w:rsidR="00702ADE" w:rsidRPr="002F56E9" w:rsidRDefault="00702ADE" w:rsidP="00702ADE">
            <w:pPr>
              <w:widowControl w:val="0"/>
              <w:ind w:left="0" w:right="-7" w:hanging="2"/>
              <w:rPr>
                <w:rFonts w:ascii="Arial" w:eastAsia="Arial" w:hAnsi="Arial" w:cs="Arial"/>
                <w:sz w:val="22"/>
                <w:szCs w:val="24"/>
              </w:rPr>
            </w:pPr>
          </w:p>
        </w:tc>
        <w:tc>
          <w:tcPr>
            <w:tcW w:w="3255" w:type="dxa"/>
          </w:tcPr>
          <w:p w:rsidR="00702ADE" w:rsidRPr="002F56E9" w:rsidRDefault="00702ADE" w:rsidP="00702ADE">
            <w:pPr>
              <w:widowControl w:val="0"/>
              <w:ind w:left="-2" w:firstLineChars="0" w:firstLine="0"/>
              <w:rPr>
                <w:rFonts w:ascii="Arial" w:eastAsia="Arial" w:hAnsi="Arial" w:cs="Arial"/>
                <w:color w:val="000000"/>
                <w:sz w:val="22"/>
                <w:szCs w:val="23"/>
              </w:rPr>
            </w:pPr>
            <w:r w:rsidRPr="002F56E9">
              <w:rPr>
                <w:rFonts w:ascii="Arial" w:eastAsia="Calibri" w:hAnsi="Arial" w:cs="Arial"/>
                <w:color w:val="000000"/>
                <w:sz w:val="22"/>
                <w:szCs w:val="23"/>
              </w:rPr>
              <w:t xml:space="preserve"> </w:t>
            </w:r>
            <w:r w:rsidRPr="002F56E9">
              <w:rPr>
                <w:rFonts w:ascii="Arial" w:eastAsia="Arial" w:hAnsi="Arial" w:cs="Arial"/>
                <w:color w:val="000000"/>
                <w:sz w:val="22"/>
                <w:szCs w:val="23"/>
              </w:rPr>
              <w:t>Use of 1:1 support staff and including trained teaching assistants for specific interventions.</w:t>
            </w:r>
          </w:p>
          <w:p w:rsidR="00702ADE" w:rsidRPr="002F56E9" w:rsidRDefault="00702ADE" w:rsidP="00702ADE">
            <w:pPr>
              <w:widowControl w:val="0"/>
              <w:ind w:left="0" w:hanging="2"/>
              <w:rPr>
                <w:rFonts w:ascii="Arial" w:eastAsia="Arial" w:hAnsi="Arial" w:cs="Arial"/>
                <w:sz w:val="22"/>
                <w:szCs w:val="23"/>
              </w:rPr>
            </w:pPr>
          </w:p>
          <w:p w:rsidR="00702ADE" w:rsidRPr="002F56E9" w:rsidRDefault="00702ADE" w:rsidP="00702ADE">
            <w:pPr>
              <w:widowControl w:val="0"/>
              <w:ind w:left="0" w:hanging="2"/>
              <w:rPr>
                <w:rFonts w:ascii="Arial" w:eastAsia="Arial" w:hAnsi="Arial" w:cs="Arial"/>
                <w:color w:val="000000"/>
                <w:sz w:val="22"/>
                <w:szCs w:val="23"/>
              </w:rPr>
            </w:pPr>
            <w:r w:rsidRPr="002F56E9">
              <w:rPr>
                <w:rFonts w:ascii="Arial" w:eastAsia="Arial" w:hAnsi="Arial" w:cs="Arial"/>
                <w:color w:val="000000"/>
                <w:sz w:val="22"/>
                <w:szCs w:val="23"/>
              </w:rPr>
              <w:t xml:space="preserve">Specific equipment purchased for pupils with additional needs. </w:t>
            </w:r>
          </w:p>
          <w:p w:rsidR="00702ADE" w:rsidRPr="002F56E9" w:rsidRDefault="00702ADE" w:rsidP="00702ADE">
            <w:pPr>
              <w:widowControl w:val="0"/>
              <w:ind w:left="0" w:hanging="2"/>
              <w:rPr>
                <w:rFonts w:ascii="Arial" w:eastAsia="Arial" w:hAnsi="Arial" w:cs="Arial"/>
                <w:sz w:val="22"/>
                <w:szCs w:val="23"/>
              </w:rPr>
            </w:pPr>
          </w:p>
          <w:p w:rsidR="00702ADE" w:rsidRPr="002F56E9" w:rsidRDefault="00702ADE" w:rsidP="00702ADE">
            <w:pPr>
              <w:widowControl w:val="0"/>
              <w:ind w:left="0" w:hanging="2"/>
              <w:rPr>
                <w:rFonts w:ascii="Arial" w:eastAsia="Arial" w:hAnsi="Arial" w:cs="Arial"/>
                <w:sz w:val="22"/>
                <w:szCs w:val="23"/>
              </w:rPr>
            </w:pPr>
            <w:r w:rsidRPr="002F56E9">
              <w:rPr>
                <w:rFonts w:ascii="Arial" w:eastAsia="Arial" w:hAnsi="Arial" w:cs="Arial"/>
                <w:sz w:val="22"/>
                <w:szCs w:val="23"/>
              </w:rPr>
              <w:t xml:space="preserve">Ensure adaptation to work are made so that children with SEND access all areas of the curriculum. </w:t>
            </w:r>
          </w:p>
          <w:p w:rsidR="00702ADE"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r>
              <w:rPr>
                <w:rFonts w:ascii="Arial" w:eastAsia="Arial" w:hAnsi="Arial" w:cs="Arial"/>
                <w:sz w:val="22"/>
                <w:szCs w:val="24"/>
              </w:rPr>
              <w:t>Training on adaptive teaching on 13/11/24 and further training on dyslexia in January 2025 TBC.</w:t>
            </w:r>
          </w:p>
        </w:tc>
        <w:tc>
          <w:tcPr>
            <w:tcW w:w="1425" w:type="dxa"/>
          </w:tcPr>
          <w:p w:rsidR="00702ADE" w:rsidRPr="002F56E9" w:rsidRDefault="00702ADE" w:rsidP="00702ADE">
            <w:pPr>
              <w:widowControl w:val="0"/>
              <w:ind w:left="0" w:right="-7" w:hanging="2"/>
              <w:rPr>
                <w:rFonts w:ascii="Arial" w:eastAsia="Arial" w:hAnsi="Arial" w:cs="Arial"/>
                <w:sz w:val="22"/>
                <w:szCs w:val="24"/>
              </w:rPr>
            </w:pPr>
            <w:r w:rsidRPr="002F56E9">
              <w:rPr>
                <w:rFonts w:ascii="Arial" w:eastAsia="Arial" w:hAnsi="Arial" w:cs="Arial"/>
                <w:sz w:val="22"/>
                <w:szCs w:val="24"/>
              </w:rPr>
              <w:t>Ongoing</w:t>
            </w: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r w:rsidRPr="002F56E9">
              <w:rPr>
                <w:rFonts w:ascii="Arial" w:eastAsia="Arial" w:hAnsi="Arial" w:cs="Arial"/>
                <w:sz w:val="22"/>
                <w:szCs w:val="24"/>
              </w:rPr>
              <w:t>Ongoing</w:t>
            </w: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r w:rsidRPr="002F56E9">
              <w:rPr>
                <w:rFonts w:ascii="Arial" w:eastAsia="Arial" w:hAnsi="Arial" w:cs="Arial"/>
                <w:sz w:val="22"/>
                <w:szCs w:val="24"/>
              </w:rPr>
              <w:t xml:space="preserve">Book monitoring each term. </w:t>
            </w:r>
          </w:p>
          <w:p w:rsidR="00702ADE" w:rsidRPr="002F56E9" w:rsidRDefault="00702ADE" w:rsidP="00702ADE">
            <w:pPr>
              <w:widowControl w:val="0"/>
              <w:ind w:left="0" w:right="-7" w:hanging="2"/>
              <w:rPr>
                <w:rFonts w:ascii="Arial" w:eastAsia="Arial" w:hAnsi="Arial" w:cs="Arial"/>
                <w:sz w:val="22"/>
                <w:szCs w:val="24"/>
              </w:rPr>
            </w:pPr>
            <w:r w:rsidRPr="002F56E9">
              <w:rPr>
                <w:rFonts w:ascii="Arial" w:eastAsia="Arial" w:hAnsi="Arial" w:cs="Arial"/>
                <w:sz w:val="22"/>
                <w:szCs w:val="24"/>
              </w:rPr>
              <w:t>Training for staff on adaptations and levels of need in Spring term.</w:t>
            </w:r>
          </w:p>
        </w:tc>
        <w:tc>
          <w:tcPr>
            <w:tcW w:w="2415" w:type="dxa"/>
          </w:tcPr>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r w:rsidRPr="002F56E9">
              <w:rPr>
                <w:rFonts w:ascii="Arial" w:eastAsia="Arial" w:hAnsi="Arial" w:cs="Arial"/>
                <w:sz w:val="22"/>
                <w:szCs w:val="24"/>
              </w:rPr>
              <w:t>SENCO</w:t>
            </w: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r w:rsidRPr="002F56E9">
              <w:rPr>
                <w:rFonts w:ascii="Arial" w:eastAsia="Arial" w:hAnsi="Arial" w:cs="Arial"/>
                <w:sz w:val="22"/>
                <w:szCs w:val="24"/>
              </w:rPr>
              <w:t>Inclusion Consultant</w:t>
            </w:r>
          </w:p>
          <w:p w:rsidR="00702ADE" w:rsidRPr="002F56E9" w:rsidRDefault="00702ADE" w:rsidP="00702ADE">
            <w:pPr>
              <w:widowControl w:val="0"/>
              <w:ind w:left="0" w:right="-7" w:hanging="2"/>
              <w:rPr>
                <w:rFonts w:ascii="Arial" w:eastAsia="Arial" w:hAnsi="Arial" w:cs="Arial"/>
                <w:sz w:val="22"/>
                <w:szCs w:val="24"/>
              </w:rPr>
            </w:pPr>
          </w:p>
          <w:p w:rsidR="00702ADE" w:rsidRPr="002F56E9" w:rsidRDefault="00702ADE" w:rsidP="00702ADE">
            <w:pPr>
              <w:widowControl w:val="0"/>
              <w:ind w:left="0" w:right="-7" w:hanging="2"/>
              <w:rPr>
                <w:rFonts w:ascii="Arial" w:eastAsia="Arial" w:hAnsi="Arial" w:cs="Arial"/>
                <w:sz w:val="22"/>
                <w:szCs w:val="24"/>
              </w:rPr>
            </w:pPr>
            <w:r w:rsidRPr="002F56E9">
              <w:rPr>
                <w:rFonts w:ascii="Arial" w:eastAsia="Arial" w:hAnsi="Arial" w:cs="Arial"/>
                <w:sz w:val="22"/>
                <w:szCs w:val="24"/>
              </w:rPr>
              <w:t>All teachers and trained TAs or those supporting 1:1</w:t>
            </w:r>
          </w:p>
        </w:tc>
        <w:tc>
          <w:tcPr>
            <w:tcW w:w="2415" w:type="dxa"/>
          </w:tcPr>
          <w:p w:rsidR="00702ADE" w:rsidRPr="002F56E9" w:rsidRDefault="00702ADE" w:rsidP="00702ADE">
            <w:pPr>
              <w:widowControl w:val="0"/>
              <w:ind w:left="0" w:hanging="2"/>
              <w:rPr>
                <w:rFonts w:ascii="Arial" w:eastAsia="Arial" w:hAnsi="Arial" w:cs="Arial"/>
                <w:color w:val="000000"/>
                <w:sz w:val="22"/>
                <w:szCs w:val="22"/>
              </w:rPr>
            </w:pPr>
            <w:r w:rsidRPr="002F56E9">
              <w:rPr>
                <w:rFonts w:ascii="Arial" w:eastAsia="Arial" w:hAnsi="Arial" w:cs="Arial"/>
                <w:color w:val="000000"/>
                <w:sz w:val="22"/>
                <w:szCs w:val="22"/>
              </w:rPr>
              <w:t xml:space="preserve">Advice taken and strategies evident in classroom practice. </w:t>
            </w:r>
          </w:p>
          <w:p w:rsidR="00702ADE" w:rsidRPr="002F56E9" w:rsidRDefault="00702ADE" w:rsidP="00702ADE">
            <w:pPr>
              <w:widowControl w:val="0"/>
              <w:ind w:left="0" w:hanging="2"/>
              <w:rPr>
                <w:rFonts w:ascii="Arial" w:eastAsia="Arial" w:hAnsi="Arial" w:cs="Arial"/>
                <w:sz w:val="22"/>
                <w:szCs w:val="22"/>
              </w:rPr>
            </w:pPr>
          </w:p>
          <w:p w:rsidR="00702ADE" w:rsidRPr="002F56E9" w:rsidRDefault="00702ADE" w:rsidP="00702ADE">
            <w:pPr>
              <w:widowControl w:val="0"/>
              <w:ind w:left="0" w:hanging="2"/>
              <w:rPr>
                <w:rFonts w:ascii="Arial" w:eastAsia="Arial" w:hAnsi="Arial" w:cs="Arial"/>
                <w:color w:val="000000"/>
                <w:sz w:val="22"/>
                <w:szCs w:val="22"/>
              </w:rPr>
            </w:pPr>
            <w:r w:rsidRPr="002F56E9">
              <w:rPr>
                <w:rFonts w:ascii="Arial" w:eastAsia="Arial" w:hAnsi="Arial" w:cs="Arial"/>
                <w:color w:val="000000"/>
                <w:sz w:val="22"/>
                <w:szCs w:val="22"/>
              </w:rPr>
              <w:t>Teaching is differentiated to cater for all pupils learning needs and abilities.</w:t>
            </w:r>
          </w:p>
          <w:p w:rsidR="00702ADE" w:rsidRPr="002F56E9" w:rsidRDefault="00702ADE" w:rsidP="00702ADE">
            <w:pPr>
              <w:widowControl w:val="0"/>
              <w:ind w:left="0" w:hanging="2"/>
              <w:rPr>
                <w:rFonts w:ascii="Arial" w:eastAsia="Arial" w:hAnsi="Arial" w:cs="Arial"/>
                <w:sz w:val="22"/>
                <w:szCs w:val="22"/>
              </w:rPr>
            </w:pPr>
          </w:p>
          <w:p w:rsidR="00702ADE" w:rsidRPr="002F56E9" w:rsidRDefault="00702ADE" w:rsidP="00702ADE">
            <w:pPr>
              <w:widowControl w:val="0"/>
              <w:ind w:left="0" w:hanging="2"/>
              <w:rPr>
                <w:rFonts w:ascii="Arial" w:eastAsia="Arial" w:hAnsi="Arial" w:cs="Arial"/>
                <w:color w:val="000000"/>
                <w:sz w:val="22"/>
                <w:szCs w:val="22"/>
              </w:rPr>
            </w:pPr>
            <w:r w:rsidRPr="002F56E9">
              <w:rPr>
                <w:rFonts w:ascii="Arial" w:eastAsia="Arial" w:hAnsi="Arial" w:cs="Arial"/>
                <w:color w:val="000000"/>
                <w:sz w:val="22"/>
                <w:szCs w:val="22"/>
              </w:rPr>
              <w:t>Resources are purchased to assist pupils in accessing the curriculum.</w:t>
            </w:r>
          </w:p>
          <w:p w:rsidR="00702ADE" w:rsidRPr="002F56E9" w:rsidRDefault="00702ADE" w:rsidP="00702ADE">
            <w:pPr>
              <w:widowControl w:val="0"/>
              <w:ind w:left="0" w:hanging="2"/>
              <w:rPr>
                <w:rFonts w:ascii="Arial" w:eastAsia="Arial" w:hAnsi="Arial" w:cs="Arial"/>
                <w:sz w:val="22"/>
                <w:szCs w:val="22"/>
              </w:rPr>
            </w:pPr>
          </w:p>
          <w:p w:rsidR="00702ADE" w:rsidRPr="002F56E9" w:rsidRDefault="00702ADE" w:rsidP="00702ADE">
            <w:pPr>
              <w:widowControl w:val="0"/>
              <w:ind w:left="0" w:right="-7" w:hanging="2"/>
              <w:rPr>
                <w:rFonts w:ascii="Arial" w:eastAsia="Arial" w:hAnsi="Arial" w:cs="Arial"/>
                <w:sz w:val="22"/>
                <w:szCs w:val="22"/>
              </w:rPr>
            </w:pPr>
            <w:r w:rsidRPr="002F56E9">
              <w:rPr>
                <w:rFonts w:ascii="Arial" w:eastAsia="Arial" w:hAnsi="Arial" w:cs="Arial"/>
                <w:sz w:val="22"/>
                <w:szCs w:val="22"/>
              </w:rPr>
              <w:t xml:space="preserve">Staff plan and create resources suitable for all children to access all lessons in every area of the curriculum. </w:t>
            </w:r>
          </w:p>
        </w:tc>
        <w:tc>
          <w:tcPr>
            <w:tcW w:w="1996" w:type="dxa"/>
          </w:tcPr>
          <w:p w:rsidR="00702ADE" w:rsidRDefault="00702ADE" w:rsidP="00702ADE">
            <w:pPr>
              <w:widowControl w:val="0"/>
              <w:ind w:left="0" w:right="-7" w:hanging="2"/>
              <w:rPr>
                <w:rFonts w:ascii="Arial" w:eastAsia="Arial" w:hAnsi="Arial" w:cs="Arial"/>
                <w:sz w:val="22"/>
                <w:szCs w:val="24"/>
              </w:rPr>
            </w:pPr>
          </w:p>
        </w:tc>
      </w:tr>
      <w:tr w:rsidR="00702ADE" w:rsidTr="00FD3F22">
        <w:trPr>
          <w:cantSplit/>
        </w:trPr>
        <w:tc>
          <w:tcPr>
            <w:tcW w:w="1335" w:type="dxa"/>
            <w:vMerge/>
            <w:shd w:val="clear" w:color="auto" w:fill="auto"/>
          </w:tcPr>
          <w:p w:rsidR="00702ADE" w:rsidRDefault="00702ADE" w:rsidP="00702ADE">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835" w:type="dxa"/>
          </w:tcPr>
          <w:p w:rsidR="00702ADE" w:rsidRDefault="00702ADE" w:rsidP="00702AD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To take account of variety of learning styles when teaching </w:t>
            </w:r>
          </w:p>
          <w:p w:rsidR="00702ADE" w:rsidRDefault="00702ADE" w:rsidP="00702ADE">
            <w:pPr>
              <w:widowControl w:val="0"/>
              <w:ind w:left="0" w:right="-7" w:hanging="2"/>
              <w:rPr>
                <w:rFonts w:ascii="Arial" w:eastAsia="Arial" w:hAnsi="Arial" w:cs="Arial"/>
                <w:sz w:val="24"/>
                <w:szCs w:val="24"/>
              </w:rPr>
            </w:pPr>
          </w:p>
        </w:tc>
        <w:tc>
          <w:tcPr>
            <w:tcW w:w="3255" w:type="dxa"/>
          </w:tcPr>
          <w:p w:rsidR="00702ADE" w:rsidRDefault="00702ADE" w:rsidP="00702ADE">
            <w:pPr>
              <w:widowControl w:val="0"/>
              <w:ind w:left="0" w:right="-7" w:hanging="2"/>
              <w:rPr>
                <w:rFonts w:ascii="Arial" w:eastAsia="Arial" w:hAnsi="Arial" w:cs="Arial"/>
                <w:sz w:val="24"/>
                <w:szCs w:val="24"/>
              </w:rPr>
            </w:pPr>
            <w:r>
              <w:rPr>
                <w:rFonts w:ascii="Arial" w:eastAsia="Arial" w:hAnsi="Arial" w:cs="Arial"/>
                <w:sz w:val="24"/>
                <w:szCs w:val="24"/>
              </w:rPr>
              <w:t>Teachers act on advice given to them from SENCO and Inclusion Consultants.</w:t>
            </w:r>
          </w:p>
          <w:p w:rsidR="00702ADE" w:rsidRDefault="00702ADE" w:rsidP="00702ADE">
            <w:pPr>
              <w:widowControl w:val="0"/>
              <w:ind w:left="0" w:right="-7" w:hanging="2"/>
              <w:rPr>
                <w:rFonts w:ascii="Arial" w:eastAsia="Arial" w:hAnsi="Arial" w:cs="Arial"/>
                <w:sz w:val="23"/>
                <w:szCs w:val="23"/>
              </w:rPr>
            </w:pPr>
            <w:r>
              <w:rPr>
                <w:rFonts w:ascii="Arial" w:eastAsia="Arial" w:hAnsi="Arial" w:cs="Arial"/>
                <w:sz w:val="24"/>
                <w:szCs w:val="24"/>
              </w:rPr>
              <w:t>Teaching methods include a variety of visual, auditory and kinaesthetic learning strategies.</w:t>
            </w:r>
          </w:p>
        </w:tc>
        <w:tc>
          <w:tcPr>
            <w:tcW w:w="1425" w:type="dxa"/>
          </w:tcPr>
          <w:p w:rsidR="00702ADE" w:rsidRDefault="00702ADE" w:rsidP="00702ADE">
            <w:pPr>
              <w:widowControl w:val="0"/>
              <w:ind w:left="0" w:right="-7" w:hanging="2"/>
              <w:rPr>
                <w:rFonts w:ascii="Arial" w:eastAsia="Arial" w:hAnsi="Arial" w:cs="Arial"/>
                <w:sz w:val="24"/>
                <w:szCs w:val="24"/>
              </w:rPr>
            </w:pPr>
          </w:p>
          <w:p w:rsidR="00702ADE" w:rsidRDefault="00702ADE" w:rsidP="00702ADE">
            <w:pPr>
              <w:widowControl w:val="0"/>
              <w:ind w:left="0" w:right="-7" w:hanging="2"/>
              <w:rPr>
                <w:rFonts w:ascii="Arial" w:eastAsia="Arial" w:hAnsi="Arial" w:cs="Arial"/>
                <w:sz w:val="24"/>
                <w:szCs w:val="24"/>
              </w:rPr>
            </w:pPr>
            <w:r>
              <w:rPr>
                <w:rFonts w:ascii="Arial" w:eastAsia="Arial" w:hAnsi="Arial" w:cs="Arial"/>
                <w:sz w:val="24"/>
                <w:szCs w:val="24"/>
              </w:rPr>
              <w:t>Ongoing</w:t>
            </w:r>
          </w:p>
        </w:tc>
        <w:tc>
          <w:tcPr>
            <w:tcW w:w="2415" w:type="dxa"/>
          </w:tcPr>
          <w:p w:rsidR="00702ADE" w:rsidRDefault="00702ADE" w:rsidP="00702ADE">
            <w:pPr>
              <w:widowControl w:val="0"/>
              <w:ind w:left="0" w:right="-7" w:hanging="2"/>
              <w:rPr>
                <w:rFonts w:ascii="Arial" w:eastAsia="Arial" w:hAnsi="Arial" w:cs="Arial"/>
                <w:sz w:val="24"/>
                <w:szCs w:val="24"/>
              </w:rPr>
            </w:pPr>
            <w:r>
              <w:rPr>
                <w:rFonts w:ascii="Arial" w:eastAsia="Arial" w:hAnsi="Arial" w:cs="Arial"/>
                <w:sz w:val="24"/>
                <w:szCs w:val="24"/>
              </w:rPr>
              <w:t>SENCO</w:t>
            </w:r>
          </w:p>
          <w:p w:rsidR="00702ADE" w:rsidRDefault="00702ADE" w:rsidP="00702ADE">
            <w:pPr>
              <w:widowControl w:val="0"/>
              <w:ind w:left="0" w:right="-7" w:hanging="2"/>
              <w:rPr>
                <w:rFonts w:ascii="Arial" w:eastAsia="Arial" w:hAnsi="Arial" w:cs="Arial"/>
                <w:sz w:val="24"/>
                <w:szCs w:val="24"/>
              </w:rPr>
            </w:pPr>
          </w:p>
          <w:p w:rsidR="00702ADE" w:rsidRDefault="00702ADE" w:rsidP="00702ADE">
            <w:pPr>
              <w:widowControl w:val="0"/>
              <w:ind w:left="0" w:right="-7" w:hanging="2"/>
              <w:rPr>
                <w:rFonts w:ascii="Arial" w:eastAsia="Arial" w:hAnsi="Arial" w:cs="Arial"/>
                <w:sz w:val="24"/>
                <w:szCs w:val="24"/>
              </w:rPr>
            </w:pPr>
            <w:r>
              <w:rPr>
                <w:rFonts w:ascii="Arial" w:eastAsia="Arial" w:hAnsi="Arial" w:cs="Arial"/>
                <w:sz w:val="24"/>
                <w:szCs w:val="24"/>
              </w:rPr>
              <w:t>All teachers and trained Tas or those supporting 1:1</w:t>
            </w:r>
          </w:p>
        </w:tc>
        <w:tc>
          <w:tcPr>
            <w:tcW w:w="2415" w:type="dxa"/>
          </w:tcPr>
          <w:p w:rsidR="00702ADE" w:rsidRDefault="00702ADE" w:rsidP="00702ADE">
            <w:pPr>
              <w:widowControl w:val="0"/>
              <w:ind w:left="0" w:right="-7" w:hanging="2"/>
              <w:rPr>
                <w:rFonts w:ascii="Arial" w:eastAsia="Arial" w:hAnsi="Arial" w:cs="Arial"/>
                <w:sz w:val="22"/>
                <w:szCs w:val="22"/>
              </w:rPr>
            </w:pPr>
            <w:r>
              <w:rPr>
                <w:rFonts w:ascii="Arial" w:eastAsia="Arial" w:hAnsi="Arial" w:cs="Arial"/>
                <w:sz w:val="22"/>
                <w:szCs w:val="22"/>
              </w:rPr>
              <w:t>Various learning styles are evident in teachers planning and in teaching methods/style.</w:t>
            </w:r>
          </w:p>
          <w:p w:rsidR="00702ADE" w:rsidRDefault="00702ADE" w:rsidP="00702ADE">
            <w:pPr>
              <w:widowControl w:val="0"/>
              <w:ind w:left="0" w:right="-7" w:hanging="2"/>
              <w:rPr>
                <w:rFonts w:ascii="Arial" w:eastAsia="Arial" w:hAnsi="Arial" w:cs="Arial"/>
                <w:sz w:val="22"/>
                <w:szCs w:val="22"/>
              </w:rPr>
            </w:pPr>
            <w:r>
              <w:rPr>
                <w:rFonts w:ascii="Arial" w:eastAsia="Arial" w:hAnsi="Arial" w:cs="Arial"/>
                <w:sz w:val="22"/>
                <w:szCs w:val="22"/>
              </w:rPr>
              <w:t>All pupils are making good progress.</w:t>
            </w:r>
          </w:p>
        </w:tc>
        <w:tc>
          <w:tcPr>
            <w:tcW w:w="1996" w:type="dxa"/>
          </w:tcPr>
          <w:p w:rsidR="00702ADE" w:rsidRPr="003F1BC6" w:rsidRDefault="00702ADE" w:rsidP="00702ADE">
            <w:pPr>
              <w:widowControl w:val="0"/>
              <w:ind w:left="0" w:right="-7" w:hanging="2"/>
              <w:rPr>
                <w:rFonts w:ascii="Arial" w:eastAsia="Arial" w:hAnsi="Arial" w:cs="Arial"/>
                <w:color w:val="00B050"/>
                <w:sz w:val="24"/>
                <w:szCs w:val="24"/>
              </w:rPr>
            </w:pPr>
          </w:p>
          <w:p w:rsidR="00702ADE" w:rsidRDefault="00702ADE" w:rsidP="00702ADE">
            <w:pPr>
              <w:widowControl w:val="0"/>
              <w:ind w:left="0" w:right="-7" w:hanging="2"/>
              <w:rPr>
                <w:rFonts w:ascii="Arial" w:eastAsia="Arial" w:hAnsi="Arial" w:cs="Arial"/>
                <w:i/>
                <w:color w:val="00B050"/>
                <w:sz w:val="24"/>
                <w:szCs w:val="24"/>
              </w:rPr>
            </w:pPr>
          </w:p>
          <w:p w:rsidR="00702ADE" w:rsidRDefault="00702ADE" w:rsidP="00702ADE">
            <w:pPr>
              <w:widowControl w:val="0"/>
              <w:ind w:left="0" w:right="-7" w:hanging="2"/>
              <w:rPr>
                <w:rFonts w:ascii="Arial" w:eastAsia="Arial" w:hAnsi="Arial" w:cs="Arial"/>
                <w:i/>
                <w:color w:val="00B050"/>
                <w:sz w:val="24"/>
                <w:szCs w:val="24"/>
              </w:rPr>
            </w:pPr>
          </w:p>
          <w:p w:rsidR="00702ADE" w:rsidRDefault="00702ADE" w:rsidP="00702ADE">
            <w:pPr>
              <w:widowControl w:val="0"/>
              <w:ind w:left="0" w:right="-7" w:hanging="2"/>
              <w:rPr>
                <w:rFonts w:ascii="Arial" w:eastAsia="Arial" w:hAnsi="Arial" w:cs="Arial"/>
                <w:i/>
                <w:color w:val="00B050"/>
                <w:sz w:val="24"/>
                <w:szCs w:val="24"/>
              </w:rPr>
            </w:pPr>
          </w:p>
          <w:p w:rsidR="00702ADE" w:rsidRDefault="00702ADE" w:rsidP="00702ADE">
            <w:pPr>
              <w:widowControl w:val="0"/>
              <w:ind w:left="0" w:right="-7" w:hanging="2"/>
              <w:rPr>
                <w:rFonts w:ascii="Arial" w:eastAsia="Arial" w:hAnsi="Arial" w:cs="Arial"/>
                <w:i/>
                <w:color w:val="00B050"/>
                <w:sz w:val="24"/>
                <w:szCs w:val="24"/>
              </w:rPr>
            </w:pPr>
          </w:p>
          <w:p w:rsidR="00702ADE" w:rsidRDefault="00702ADE" w:rsidP="00702ADE">
            <w:pPr>
              <w:widowControl w:val="0"/>
              <w:ind w:leftChars="0" w:left="0" w:right="-7" w:firstLineChars="0" w:firstLine="0"/>
              <w:rPr>
                <w:rFonts w:ascii="Arial" w:eastAsia="Arial" w:hAnsi="Arial" w:cs="Arial"/>
                <w:i/>
                <w:color w:val="00B050"/>
                <w:sz w:val="24"/>
                <w:szCs w:val="24"/>
              </w:rPr>
            </w:pPr>
          </w:p>
          <w:p w:rsidR="00702ADE" w:rsidRDefault="00702ADE" w:rsidP="00702ADE">
            <w:pPr>
              <w:widowControl w:val="0"/>
              <w:ind w:left="0" w:right="-7" w:hanging="2"/>
              <w:rPr>
                <w:rFonts w:ascii="Arial" w:eastAsia="Arial" w:hAnsi="Arial" w:cs="Arial"/>
                <w:color w:val="00B050"/>
                <w:sz w:val="22"/>
                <w:szCs w:val="22"/>
              </w:rPr>
            </w:pPr>
          </w:p>
        </w:tc>
      </w:tr>
      <w:tr w:rsidR="00702ADE" w:rsidTr="00FD3F22">
        <w:trPr>
          <w:cantSplit/>
        </w:trPr>
        <w:tc>
          <w:tcPr>
            <w:tcW w:w="1335" w:type="dxa"/>
            <w:vMerge/>
            <w:shd w:val="clear" w:color="auto" w:fill="auto"/>
          </w:tcPr>
          <w:p w:rsidR="00702ADE" w:rsidRDefault="00702ADE" w:rsidP="00702ADE">
            <w:pPr>
              <w:widowControl w:val="0"/>
              <w:pBdr>
                <w:top w:val="nil"/>
                <w:left w:val="nil"/>
                <w:bottom w:val="nil"/>
                <w:right w:val="nil"/>
                <w:between w:val="nil"/>
              </w:pBdr>
              <w:spacing w:line="276" w:lineRule="auto"/>
              <w:ind w:left="0" w:hanging="2"/>
              <w:rPr>
                <w:rFonts w:ascii="Arial" w:eastAsia="Arial" w:hAnsi="Arial" w:cs="Arial"/>
                <w:color w:val="00B050"/>
                <w:sz w:val="22"/>
                <w:szCs w:val="22"/>
              </w:rPr>
            </w:pPr>
          </w:p>
        </w:tc>
        <w:tc>
          <w:tcPr>
            <w:tcW w:w="2835" w:type="dxa"/>
          </w:tcPr>
          <w:p w:rsidR="00702ADE" w:rsidRDefault="00702ADE" w:rsidP="00702ADE">
            <w:pPr>
              <w:widowControl w:val="0"/>
              <w:ind w:left="0" w:hanging="2"/>
              <w:rPr>
                <w:rFonts w:ascii="Arial" w:eastAsia="Arial" w:hAnsi="Arial" w:cs="Arial"/>
                <w:color w:val="000000"/>
                <w:sz w:val="23"/>
                <w:szCs w:val="23"/>
              </w:rPr>
            </w:pPr>
          </w:p>
          <w:p w:rsidR="00702ADE" w:rsidRDefault="00702ADE" w:rsidP="00702ADE">
            <w:pPr>
              <w:widowControl w:val="0"/>
              <w:ind w:left="0" w:hanging="2"/>
              <w:rPr>
                <w:rFonts w:ascii="Arial" w:eastAsia="Arial" w:hAnsi="Arial" w:cs="Arial"/>
                <w:sz w:val="24"/>
                <w:szCs w:val="24"/>
              </w:rPr>
            </w:pPr>
            <w:r>
              <w:rPr>
                <w:rFonts w:ascii="Arial" w:eastAsia="Arial" w:hAnsi="Arial" w:cs="Arial"/>
                <w:sz w:val="24"/>
                <w:szCs w:val="24"/>
              </w:rPr>
              <w:t>To report to Governors the progress of these targets annually and review plan.</w:t>
            </w:r>
          </w:p>
          <w:p w:rsidR="00702ADE" w:rsidRDefault="00702ADE" w:rsidP="00702ADE">
            <w:pPr>
              <w:widowControl w:val="0"/>
              <w:ind w:left="0" w:right="-7" w:hanging="2"/>
              <w:rPr>
                <w:rFonts w:ascii="Arial" w:eastAsia="Arial" w:hAnsi="Arial" w:cs="Arial"/>
                <w:sz w:val="24"/>
                <w:szCs w:val="24"/>
              </w:rPr>
            </w:pPr>
          </w:p>
          <w:p w:rsidR="00702ADE" w:rsidRDefault="00702ADE" w:rsidP="00702ADE">
            <w:pPr>
              <w:widowControl w:val="0"/>
              <w:ind w:left="0" w:right="-7" w:hanging="2"/>
              <w:rPr>
                <w:rFonts w:ascii="Arial" w:eastAsia="Arial" w:hAnsi="Arial" w:cs="Arial"/>
                <w:sz w:val="24"/>
                <w:szCs w:val="24"/>
              </w:rPr>
            </w:pPr>
          </w:p>
          <w:p w:rsidR="00702ADE" w:rsidRDefault="00702ADE" w:rsidP="00702ADE">
            <w:pPr>
              <w:widowControl w:val="0"/>
              <w:ind w:left="0" w:right="-7" w:hanging="2"/>
              <w:rPr>
                <w:rFonts w:ascii="Arial" w:eastAsia="Arial" w:hAnsi="Arial" w:cs="Arial"/>
                <w:sz w:val="24"/>
                <w:szCs w:val="24"/>
              </w:rPr>
            </w:pPr>
          </w:p>
          <w:p w:rsidR="00702ADE" w:rsidRDefault="00702ADE" w:rsidP="00702ADE">
            <w:pPr>
              <w:widowControl w:val="0"/>
              <w:ind w:left="0" w:right="-7" w:hanging="2"/>
              <w:rPr>
                <w:rFonts w:ascii="Arial" w:eastAsia="Arial" w:hAnsi="Arial" w:cs="Arial"/>
                <w:sz w:val="24"/>
                <w:szCs w:val="24"/>
              </w:rPr>
            </w:pPr>
          </w:p>
          <w:p w:rsidR="00702ADE" w:rsidRDefault="00702ADE" w:rsidP="00702ADE">
            <w:pPr>
              <w:widowControl w:val="0"/>
              <w:ind w:left="0" w:right="-7" w:hanging="2"/>
              <w:rPr>
                <w:rFonts w:ascii="Arial" w:eastAsia="Arial" w:hAnsi="Arial" w:cs="Arial"/>
                <w:sz w:val="24"/>
                <w:szCs w:val="24"/>
              </w:rPr>
            </w:pPr>
          </w:p>
        </w:tc>
        <w:tc>
          <w:tcPr>
            <w:tcW w:w="3255" w:type="dxa"/>
          </w:tcPr>
          <w:p w:rsidR="00702ADE" w:rsidRDefault="00702ADE" w:rsidP="00702AD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 </w:t>
            </w:r>
          </w:p>
          <w:p w:rsidR="00702ADE" w:rsidRDefault="00702ADE" w:rsidP="00702ADE">
            <w:pPr>
              <w:widowControl w:val="0"/>
              <w:ind w:left="0" w:hanging="2"/>
              <w:rPr>
                <w:rFonts w:ascii="Arial" w:eastAsia="Arial" w:hAnsi="Arial" w:cs="Arial"/>
                <w:sz w:val="23"/>
                <w:szCs w:val="23"/>
              </w:rPr>
            </w:pPr>
            <w:r>
              <w:rPr>
                <w:rFonts w:ascii="Arial" w:eastAsia="Arial" w:hAnsi="Arial" w:cs="Arial"/>
                <w:color w:val="000000"/>
                <w:sz w:val="23"/>
                <w:szCs w:val="23"/>
              </w:rPr>
              <w:t>Governors &amp; HT to ensure that the plan is monitored evaluated and reviewed annually.</w:t>
            </w:r>
          </w:p>
        </w:tc>
        <w:tc>
          <w:tcPr>
            <w:tcW w:w="1425" w:type="dxa"/>
          </w:tcPr>
          <w:p w:rsidR="00702ADE" w:rsidRDefault="00702ADE" w:rsidP="00702ADE">
            <w:pPr>
              <w:widowControl w:val="0"/>
              <w:ind w:left="0" w:right="-7" w:hanging="2"/>
              <w:rPr>
                <w:rFonts w:ascii="Arial" w:eastAsia="Arial" w:hAnsi="Arial" w:cs="Arial"/>
                <w:sz w:val="24"/>
                <w:szCs w:val="24"/>
              </w:rPr>
            </w:pPr>
          </w:p>
          <w:p w:rsidR="00702ADE" w:rsidRDefault="00702ADE" w:rsidP="00702ADE">
            <w:pPr>
              <w:widowControl w:val="0"/>
              <w:ind w:left="0" w:right="-7" w:hanging="2"/>
              <w:rPr>
                <w:rFonts w:ascii="Arial" w:eastAsia="Arial" w:hAnsi="Arial" w:cs="Arial"/>
                <w:sz w:val="24"/>
                <w:szCs w:val="24"/>
              </w:rPr>
            </w:pPr>
            <w:r>
              <w:rPr>
                <w:rFonts w:ascii="Arial" w:eastAsia="Arial" w:hAnsi="Arial" w:cs="Arial"/>
                <w:sz w:val="24"/>
                <w:szCs w:val="24"/>
              </w:rPr>
              <w:t>Annually</w:t>
            </w:r>
          </w:p>
        </w:tc>
        <w:tc>
          <w:tcPr>
            <w:tcW w:w="2415" w:type="dxa"/>
          </w:tcPr>
          <w:p w:rsidR="00702ADE" w:rsidRDefault="00702ADE" w:rsidP="00702ADE">
            <w:pPr>
              <w:widowControl w:val="0"/>
              <w:ind w:left="0" w:hanging="2"/>
              <w:rPr>
                <w:rFonts w:ascii="Arial" w:eastAsia="Arial" w:hAnsi="Arial" w:cs="Arial"/>
                <w:color w:val="000000"/>
                <w:sz w:val="23"/>
                <w:szCs w:val="23"/>
              </w:rPr>
            </w:pPr>
          </w:p>
          <w:p w:rsidR="00702ADE" w:rsidRDefault="00702ADE" w:rsidP="00702AD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SLT, SENCO &amp; </w:t>
            </w:r>
          </w:p>
          <w:p w:rsidR="00702ADE" w:rsidRDefault="00702ADE" w:rsidP="00702ADE">
            <w:pPr>
              <w:widowControl w:val="0"/>
              <w:ind w:left="0" w:right="-7" w:hanging="2"/>
              <w:rPr>
                <w:rFonts w:ascii="Arial" w:eastAsia="Arial" w:hAnsi="Arial" w:cs="Arial"/>
                <w:sz w:val="24"/>
                <w:szCs w:val="24"/>
              </w:rPr>
            </w:pPr>
            <w:r>
              <w:rPr>
                <w:rFonts w:ascii="Arial" w:eastAsia="Arial" w:hAnsi="Arial" w:cs="Arial"/>
                <w:color w:val="000000"/>
                <w:sz w:val="23"/>
                <w:szCs w:val="23"/>
              </w:rPr>
              <w:t xml:space="preserve">Governors </w:t>
            </w:r>
          </w:p>
        </w:tc>
        <w:tc>
          <w:tcPr>
            <w:tcW w:w="2415" w:type="dxa"/>
          </w:tcPr>
          <w:p w:rsidR="00702ADE" w:rsidRDefault="00702ADE" w:rsidP="00702ADE">
            <w:pPr>
              <w:widowControl w:val="0"/>
              <w:ind w:left="0" w:hanging="2"/>
              <w:rPr>
                <w:rFonts w:ascii="Arial" w:eastAsia="Arial" w:hAnsi="Arial" w:cs="Arial"/>
                <w:sz w:val="22"/>
                <w:szCs w:val="22"/>
              </w:rPr>
            </w:pPr>
            <w:r>
              <w:rPr>
                <w:rFonts w:ascii="Arial" w:eastAsia="Arial" w:hAnsi="Arial" w:cs="Arial"/>
                <w:sz w:val="22"/>
                <w:szCs w:val="22"/>
              </w:rPr>
              <w:t>Governors are informed of progress towards targets and of pupil progress.</w:t>
            </w:r>
          </w:p>
        </w:tc>
        <w:tc>
          <w:tcPr>
            <w:tcW w:w="1996" w:type="dxa"/>
          </w:tcPr>
          <w:p w:rsidR="00702ADE" w:rsidRDefault="00702ADE" w:rsidP="00702ADE">
            <w:pPr>
              <w:widowControl w:val="0"/>
              <w:ind w:left="0" w:right="-7" w:hanging="2"/>
              <w:rPr>
                <w:rFonts w:ascii="Arial" w:eastAsia="Arial" w:hAnsi="Arial" w:cs="Arial"/>
                <w:sz w:val="24"/>
                <w:szCs w:val="24"/>
              </w:rPr>
            </w:pPr>
          </w:p>
        </w:tc>
      </w:tr>
    </w:tbl>
    <w:p w:rsidR="007442E9" w:rsidRDefault="007442E9">
      <w:pPr>
        <w:widowControl w:val="0"/>
        <w:ind w:left="0" w:right="-7" w:hanging="2"/>
        <w:rPr>
          <w:rFonts w:ascii="Comic Sans MS" w:eastAsia="Comic Sans MS" w:hAnsi="Comic Sans MS" w:cs="Comic Sans MS"/>
          <w:sz w:val="24"/>
          <w:szCs w:val="24"/>
          <w:u w:val="single"/>
        </w:rPr>
      </w:pPr>
    </w:p>
    <w:p w:rsidR="007442E9" w:rsidRDefault="009306EE">
      <w:pPr>
        <w:widowControl w:val="0"/>
        <w:ind w:left="0" w:right="-7" w:hanging="2"/>
        <w:rPr>
          <w:rFonts w:ascii="Arial" w:eastAsia="Arial" w:hAnsi="Arial" w:cs="Arial"/>
          <w:sz w:val="28"/>
          <w:szCs w:val="28"/>
        </w:rPr>
      </w:pPr>
      <w:r>
        <w:br w:type="page"/>
      </w:r>
      <w:r>
        <w:rPr>
          <w:rFonts w:ascii="Arial" w:eastAsia="Arial" w:hAnsi="Arial" w:cs="Arial"/>
          <w:b/>
          <w:sz w:val="28"/>
          <w:szCs w:val="28"/>
        </w:rPr>
        <w:lastRenderedPageBreak/>
        <w:t>Aim 2 : To improve the physical environment of the school to increase the extent to which disabled pupils can take advantage of education and associated services.</w:t>
      </w:r>
    </w:p>
    <w:p w:rsidR="007442E9" w:rsidRDefault="007442E9">
      <w:pPr>
        <w:widowControl w:val="0"/>
        <w:ind w:left="0" w:right="-7" w:hanging="2"/>
        <w:rPr>
          <w:rFonts w:ascii="Arial" w:eastAsia="Arial" w:hAnsi="Arial" w:cs="Arial"/>
          <w:sz w:val="16"/>
          <w:szCs w:val="16"/>
        </w:rPr>
      </w:pPr>
    </w:p>
    <w:tbl>
      <w:tblPr>
        <w:tblStyle w:val="a5"/>
        <w:tblW w:w="16140"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2835"/>
        <w:gridCol w:w="3405"/>
        <w:gridCol w:w="1560"/>
        <w:gridCol w:w="2130"/>
        <w:gridCol w:w="2415"/>
        <w:gridCol w:w="2415"/>
      </w:tblGrid>
      <w:tr w:rsidR="007442E9">
        <w:trPr>
          <w:cantSplit/>
        </w:trPr>
        <w:tc>
          <w:tcPr>
            <w:tcW w:w="1380" w:type="dxa"/>
            <w:vMerge w:val="restart"/>
            <w:shd w:val="clear" w:color="auto" w:fill="auto"/>
          </w:tcPr>
          <w:p w:rsidR="007442E9" w:rsidRDefault="007442E9">
            <w:pPr>
              <w:widowControl w:val="0"/>
              <w:ind w:left="0" w:right="-7" w:hanging="2"/>
              <w:jc w:val="center"/>
              <w:rPr>
                <w:rFonts w:ascii="Arial" w:eastAsia="Arial" w:hAnsi="Arial" w:cs="Arial"/>
                <w:sz w:val="24"/>
                <w:szCs w:val="24"/>
              </w:rPr>
            </w:pPr>
          </w:p>
          <w:p w:rsidR="007442E9" w:rsidRDefault="009306EE">
            <w:pPr>
              <w:widowControl w:val="0"/>
              <w:ind w:left="0" w:right="-7" w:hanging="2"/>
              <w:jc w:val="center"/>
              <w:rPr>
                <w:rFonts w:ascii="Arial" w:eastAsia="Arial" w:hAnsi="Arial" w:cs="Arial"/>
                <w:sz w:val="24"/>
                <w:szCs w:val="24"/>
              </w:rPr>
            </w:pPr>
            <w:r>
              <w:rPr>
                <w:rFonts w:ascii="Arial" w:eastAsia="Arial" w:hAnsi="Arial" w:cs="Arial"/>
                <w:b/>
                <w:sz w:val="24"/>
                <w:szCs w:val="24"/>
              </w:rPr>
              <w:t>Short Term</w:t>
            </w:r>
          </w:p>
        </w:tc>
        <w:tc>
          <w:tcPr>
            <w:tcW w:w="283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Targets</w:t>
            </w:r>
          </w:p>
        </w:tc>
        <w:tc>
          <w:tcPr>
            <w:tcW w:w="340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Strategies</w:t>
            </w:r>
          </w:p>
        </w:tc>
        <w:tc>
          <w:tcPr>
            <w:tcW w:w="1560"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Time Scale</w:t>
            </w:r>
          </w:p>
        </w:tc>
        <w:tc>
          <w:tcPr>
            <w:tcW w:w="2130"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Responsibilities</w:t>
            </w:r>
          </w:p>
        </w:tc>
        <w:tc>
          <w:tcPr>
            <w:tcW w:w="241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Success Criteria</w:t>
            </w:r>
          </w:p>
        </w:tc>
        <w:tc>
          <w:tcPr>
            <w:tcW w:w="241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Outcome</w:t>
            </w:r>
          </w:p>
        </w:tc>
      </w:tr>
      <w:tr w:rsidR="007442E9">
        <w:trPr>
          <w:cantSplit/>
        </w:trPr>
        <w:tc>
          <w:tcPr>
            <w:tcW w:w="1380" w:type="dxa"/>
            <w:vMerge/>
            <w:shd w:val="clear" w:color="auto" w:fill="auto"/>
          </w:tcPr>
          <w:p w:rsidR="007442E9" w:rsidRDefault="007442E9">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835" w:type="dxa"/>
          </w:tcPr>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To ensure that the medical needs of all pupils are met fully within the capability of the school. </w:t>
            </w:r>
          </w:p>
        </w:tc>
        <w:tc>
          <w:tcPr>
            <w:tcW w:w="3405" w:type="dxa"/>
          </w:tcPr>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To conduct parent interviews, liaise with external agencies, identifying training needs and establish individual protocols where needed. </w:t>
            </w:r>
          </w:p>
          <w:p w:rsidR="007442E9" w:rsidRDefault="007442E9">
            <w:pPr>
              <w:widowControl w:val="0"/>
              <w:ind w:left="0" w:hanging="2"/>
              <w:rPr>
                <w:rFonts w:ascii="Arial" w:eastAsia="Arial" w:hAnsi="Arial" w:cs="Arial"/>
                <w:sz w:val="23"/>
                <w:szCs w:val="23"/>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Update medical forms for pupils with medical needs as and when required and ensure all previous forms are destroyed in line with GDPR.</w:t>
            </w:r>
          </w:p>
          <w:p w:rsidR="00574635" w:rsidRDefault="00574635">
            <w:pPr>
              <w:widowControl w:val="0"/>
              <w:ind w:left="0" w:hanging="2"/>
              <w:rPr>
                <w:rFonts w:ascii="Arial" w:eastAsia="Arial" w:hAnsi="Arial" w:cs="Arial"/>
                <w:sz w:val="24"/>
                <w:szCs w:val="24"/>
              </w:rPr>
            </w:pPr>
          </w:p>
        </w:tc>
        <w:tc>
          <w:tcPr>
            <w:tcW w:w="1560" w:type="dxa"/>
          </w:tcPr>
          <w:p w:rsidR="007442E9" w:rsidRDefault="007442E9">
            <w:pPr>
              <w:widowControl w:val="0"/>
              <w:ind w:left="0" w:hanging="2"/>
              <w:rPr>
                <w:rFonts w:ascii="Arial" w:eastAsia="Arial" w:hAnsi="Arial" w:cs="Arial"/>
                <w:color w:val="000000"/>
                <w:sz w:val="23"/>
                <w:szCs w:val="23"/>
              </w:rPr>
            </w:pPr>
          </w:p>
          <w:p w:rsidR="007442E9" w:rsidRDefault="009306EE">
            <w:pPr>
              <w:widowControl w:val="0"/>
              <w:ind w:left="0" w:hanging="2"/>
              <w:rPr>
                <w:rFonts w:ascii="Arial" w:eastAsia="Arial" w:hAnsi="Arial" w:cs="Arial"/>
                <w:sz w:val="23"/>
                <w:szCs w:val="23"/>
              </w:rPr>
            </w:pPr>
            <w:r>
              <w:rPr>
                <w:rFonts w:ascii="Arial" w:eastAsia="Arial" w:hAnsi="Arial" w:cs="Arial"/>
                <w:sz w:val="23"/>
                <w:szCs w:val="23"/>
              </w:rPr>
              <w:t>Autumn term 1 202</w:t>
            </w:r>
            <w:r w:rsidR="00AD1330">
              <w:rPr>
                <w:rFonts w:ascii="Arial" w:eastAsia="Arial" w:hAnsi="Arial" w:cs="Arial"/>
                <w:sz w:val="23"/>
                <w:szCs w:val="23"/>
              </w:rPr>
              <w:t>3</w:t>
            </w: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9306EE">
            <w:pPr>
              <w:widowControl w:val="0"/>
              <w:ind w:left="0" w:hanging="2"/>
              <w:rPr>
                <w:rFonts w:ascii="Arial" w:eastAsia="Arial" w:hAnsi="Arial" w:cs="Arial"/>
                <w:sz w:val="23"/>
                <w:szCs w:val="23"/>
              </w:rPr>
            </w:pPr>
            <w:r>
              <w:rPr>
                <w:rFonts w:ascii="Arial" w:eastAsia="Arial" w:hAnsi="Arial" w:cs="Arial"/>
                <w:sz w:val="23"/>
                <w:szCs w:val="23"/>
              </w:rPr>
              <w:t xml:space="preserve">Autumn term 1 </w:t>
            </w:r>
            <w:r w:rsidR="00AD1330">
              <w:rPr>
                <w:rFonts w:ascii="Arial" w:eastAsia="Arial" w:hAnsi="Arial" w:cs="Arial"/>
                <w:sz w:val="23"/>
                <w:szCs w:val="23"/>
              </w:rPr>
              <w:t>2023</w:t>
            </w:r>
            <w:r>
              <w:rPr>
                <w:rFonts w:ascii="Arial" w:eastAsia="Arial" w:hAnsi="Arial" w:cs="Arial"/>
                <w:sz w:val="23"/>
                <w:szCs w:val="23"/>
              </w:rPr>
              <w:t xml:space="preserve"> </w:t>
            </w:r>
          </w:p>
          <w:p w:rsidR="007442E9" w:rsidRDefault="007442E9">
            <w:pPr>
              <w:widowControl w:val="0"/>
              <w:ind w:left="0" w:hanging="2"/>
              <w:rPr>
                <w:rFonts w:ascii="Arial" w:eastAsia="Arial" w:hAnsi="Arial" w:cs="Arial"/>
                <w:sz w:val="24"/>
                <w:szCs w:val="24"/>
              </w:rPr>
            </w:pPr>
          </w:p>
        </w:tc>
        <w:tc>
          <w:tcPr>
            <w:tcW w:w="2130" w:type="dxa"/>
          </w:tcPr>
          <w:p w:rsidR="007442E9" w:rsidRDefault="007442E9">
            <w:pPr>
              <w:widowControl w:val="0"/>
              <w:ind w:left="0" w:right="-7" w:hanging="2"/>
              <w:rPr>
                <w:rFonts w:ascii="Arial" w:eastAsia="Arial" w:hAnsi="Arial" w:cs="Arial"/>
                <w:color w:val="000000"/>
                <w:sz w:val="23"/>
                <w:szCs w:val="23"/>
              </w:rPr>
            </w:pPr>
          </w:p>
          <w:p w:rsidR="007442E9" w:rsidRDefault="009306EE">
            <w:pPr>
              <w:widowControl w:val="0"/>
              <w:ind w:left="0" w:right="-7" w:hanging="2"/>
              <w:rPr>
                <w:rFonts w:ascii="Arial" w:eastAsia="Arial" w:hAnsi="Arial" w:cs="Arial"/>
                <w:sz w:val="24"/>
                <w:szCs w:val="24"/>
              </w:rPr>
            </w:pPr>
            <w:r>
              <w:rPr>
                <w:rFonts w:ascii="Arial" w:eastAsia="Arial" w:hAnsi="Arial" w:cs="Arial"/>
                <w:sz w:val="24"/>
                <w:szCs w:val="24"/>
              </w:rPr>
              <w:t>HT</w:t>
            </w:r>
          </w:p>
          <w:p w:rsidR="007442E9" w:rsidRDefault="009306EE">
            <w:pPr>
              <w:widowControl w:val="0"/>
              <w:ind w:left="0" w:right="-7" w:hanging="2"/>
              <w:rPr>
                <w:rFonts w:ascii="Arial" w:eastAsia="Arial" w:hAnsi="Arial" w:cs="Arial"/>
                <w:sz w:val="24"/>
                <w:szCs w:val="24"/>
              </w:rPr>
            </w:pPr>
            <w:r>
              <w:rPr>
                <w:rFonts w:ascii="Arial" w:eastAsia="Arial" w:hAnsi="Arial" w:cs="Arial"/>
                <w:sz w:val="24"/>
                <w:szCs w:val="24"/>
              </w:rPr>
              <w:t>SENCO</w:t>
            </w:r>
          </w:p>
          <w:p w:rsidR="007442E9" w:rsidRDefault="007442E9">
            <w:pPr>
              <w:widowControl w:val="0"/>
              <w:ind w:left="0" w:right="-7" w:hanging="2"/>
              <w:rPr>
                <w:rFonts w:ascii="Arial" w:eastAsia="Arial" w:hAnsi="Arial" w:cs="Arial"/>
                <w:sz w:val="24"/>
                <w:szCs w:val="24"/>
              </w:rPr>
            </w:pPr>
          </w:p>
          <w:p w:rsidR="007442E9" w:rsidRDefault="007442E9">
            <w:pPr>
              <w:widowControl w:val="0"/>
              <w:ind w:left="0" w:right="-7" w:hanging="2"/>
              <w:rPr>
                <w:rFonts w:ascii="Arial" w:eastAsia="Arial" w:hAnsi="Arial" w:cs="Arial"/>
                <w:sz w:val="24"/>
                <w:szCs w:val="24"/>
              </w:rPr>
            </w:pPr>
          </w:p>
          <w:p w:rsidR="007442E9" w:rsidRDefault="009306EE">
            <w:pPr>
              <w:widowControl w:val="0"/>
              <w:ind w:left="0" w:right="-7" w:hanging="2"/>
              <w:rPr>
                <w:rFonts w:ascii="Arial" w:eastAsia="Arial" w:hAnsi="Arial" w:cs="Arial"/>
                <w:sz w:val="24"/>
                <w:szCs w:val="24"/>
              </w:rPr>
            </w:pPr>
            <w:r>
              <w:rPr>
                <w:rFonts w:ascii="Arial" w:eastAsia="Arial" w:hAnsi="Arial" w:cs="Arial"/>
                <w:sz w:val="24"/>
                <w:szCs w:val="24"/>
              </w:rPr>
              <w:t>Governing body</w:t>
            </w:r>
          </w:p>
        </w:tc>
        <w:tc>
          <w:tcPr>
            <w:tcW w:w="2415" w:type="dxa"/>
          </w:tcPr>
          <w:p w:rsidR="007442E9" w:rsidRDefault="007442E9">
            <w:pPr>
              <w:widowControl w:val="0"/>
              <w:ind w:left="0" w:hanging="2"/>
              <w:rPr>
                <w:rFonts w:ascii="Arial" w:eastAsia="Arial" w:hAnsi="Arial" w:cs="Arial"/>
                <w:color w:val="000000"/>
                <w:sz w:val="23"/>
                <w:szCs w:val="23"/>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Policy is updated and processes in place.</w:t>
            </w:r>
          </w:p>
          <w:p w:rsidR="007442E9" w:rsidRDefault="007442E9">
            <w:pPr>
              <w:widowControl w:val="0"/>
              <w:ind w:left="0" w:hanging="2"/>
              <w:rPr>
                <w:rFonts w:ascii="Arial" w:eastAsia="Arial" w:hAnsi="Arial" w:cs="Arial"/>
                <w:sz w:val="24"/>
                <w:szCs w:val="24"/>
              </w:rPr>
            </w:pPr>
          </w:p>
          <w:p w:rsidR="007442E9" w:rsidRDefault="009306EE">
            <w:pPr>
              <w:widowControl w:val="0"/>
              <w:ind w:left="0" w:hanging="2"/>
              <w:rPr>
                <w:rFonts w:ascii="Arial" w:eastAsia="Arial" w:hAnsi="Arial" w:cs="Arial"/>
                <w:sz w:val="24"/>
                <w:szCs w:val="24"/>
              </w:rPr>
            </w:pPr>
            <w:r>
              <w:rPr>
                <w:rFonts w:ascii="Arial" w:eastAsia="Arial" w:hAnsi="Arial" w:cs="Arial"/>
                <w:sz w:val="24"/>
                <w:szCs w:val="24"/>
              </w:rPr>
              <w:t>Pupils with medical needs have full access to the curriculum and the school.</w:t>
            </w:r>
          </w:p>
        </w:tc>
        <w:tc>
          <w:tcPr>
            <w:tcW w:w="2415" w:type="dxa"/>
          </w:tcPr>
          <w:p w:rsidR="007442E9" w:rsidRPr="00A94740" w:rsidRDefault="00702ADE">
            <w:pPr>
              <w:widowControl w:val="0"/>
              <w:ind w:left="0" w:hanging="2"/>
              <w:rPr>
                <w:rFonts w:ascii="Arial" w:eastAsia="Arial" w:hAnsi="Arial" w:cs="Arial"/>
                <w:sz w:val="23"/>
                <w:szCs w:val="23"/>
              </w:rPr>
            </w:pPr>
            <w:r w:rsidRPr="00A94740">
              <w:rPr>
                <w:rFonts w:ascii="Arial" w:eastAsia="Arial" w:hAnsi="Arial" w:cs="Arial"/>
                <w:sz w:val="23"/>
                <w:szCs w:val="23"/>
              </w:rPr>
              <w:t xml:space="preserve">Health Care Plan reviews are held when appropriate. </w:t>
            </w:r>
          </w:p>
          <w:p w:rsidR="00702ADE" w:rsidRPr="00A94740" w:rsidRDefault="00702ADE">
            <w:pPr>
              <w:widowControl w:val="0"/>
              <w:ind w:left="0" w:hanging="2"/>
              <w:rPr>
                <w:rFonts w:ascii="Arial" w:eastAsia="Arial" w:hAnsi="Arial" w:cs="Arial"/>
                <w:sz w:val="23"/>
                <w:szCs w:val="23"/>
              </w:rPr>
            </w:pPr>
          </w:p>
          <w:p w:rsidR="00A94740" w:rsidRPr="00A94740" w:rsidRDefault="00A94740">
            <w:pPr>
              <w:widowControl w:val="0"/>
              <w:ind w:left="0" w:hanging="2"/>
              <w:rPr>
                <w:rFonts w:ascii="Arial" w:eastAsia="Arial" w:hAnsi="Arial" w:cs="Arial"/>
                <w:sz w:val="23"/>
                <w:szCs w:val="23"/>
              </w:rPr>
            </w:pPr>
            <w:r w:rsidRPr="00A94740">
              <w:rPr>
                <w:rFonts w:ascii="Arial" w:eastAsia="Arial" w:hAnsi="Arial" w:cs="Arial"/>
                <w:sz w:val="23"/>
                <w:szCs w:val="23"/>
              </w:rPr>
              <w:t>Target to continue</w:t>
            </w:r>
          </w:p>
        </w:tc>
      </w:tr>
      <w:tr w:rsidR="00A94740">
        <w:trPr>
          <w:cantSplit/>
        </w:trPr>
        <w:tc>
          <w:tcPr>
            <w:tcW w:w="1380" w:type="dxa"/>
            <w:shd w:val="clear" w:color="auto" w:fill="auto"/>
          </w:tcPr>
          <w:p w:rsidR="00A94740" w:rsidRDefault="00A94740" w:rsidP="00A94740">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83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To ensure that the medical needs of all pupils are met fully within the capability of the school. </w:t>
            </w:r>
          </w:p>
        </w:tc>
        <w:tc>
          <w:tcPr>
            <w:tcW w:w="340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To conduct parent interviews, liaise with external agencies, identifying training needs and establish individual protocols where needed. </w:t>
            </w:r>
          </w:p>
          <w:p w:rsidR="00A94740" w:rsidRDefault="00A94740" w:rsidP="00A94740">
            <w:pPr>
              <w:widowControl w:val="0"/>
              <w:ind w:left="0" w:hanging="2"/>
              <w:rPr>
                <w:rFonts w:ascii="Arial" w:eastAsia="Arial" w:hAnsi="Arial" w:cs="Arial"/>
                <w:sz w:val="23"/>
                <w:szCs w:val="23"/>
              </w:rPr>
            </w:pPr>
          </w:p>
          <w:p w:rsidR="00A94740" w:rsidRDefault="00A94740" w:rsidP="00A94740">
            <w:pPr>
              <w:widowControl w:val="0"/>
              <w:ind w:left="0" w:hanging="2"/>
              <w:rPr>
                <w:rFonts w:ascii="Arial" w:eastAsia="Arial" w:hAnsi="Arial" w:cs="Arial"/>
                <w:sz w:val="24"/>
                <w:szCs w:val="24"/>
              </w:rPr>
            </w:pPr>
            <w:r>
              <w:rPr>
                <w:rFonts w:ascii="Arial" w:eastAsia="Arial" w:hAnsi="Arial" w:cs="Arial"/>
                <w:sz w:val="24"/>
                <w:szCs w:val="24"/>
              </w:rPr>
              <w:t>Update medical forms for pupils with medical needs as and when required and ensure all previous forms are destroyed in line with GDPR.</w:t>
            </w:r>
          </w:p>
          <w:p w:rsidR="00A94740" w:rsidRDefault="00A94740" w:rsidP="00A94740">
            <w:pPr>
              <w:widowControl w:val="0"/>
              <w:ind w:leftChars="0" w:left="0" w:firstLineChars="0" w:firstLine="0"/>
              <w:rPr>
                <w:rFonts w:ascii="Arial" w:eastAsia="Arial" w:hAnsi="Arial" w:cs="Arial"/>
                <w:sz w:val="24"/>
                <w:szCs w:val="24"/>
              </w:rPr>
            </w:pPr>
          </w:p>
          <w:p w:rsidR="00A94740" w:rsidRDefault="00A94740" w:rsidP="00A94740">
            <w:pPr>
              <w:widowControl w:val="0"/>
              <w:ind w:left="0" w:hanging="2"/>
              <w:rPr>
                <w:rFonts w:ascii="Arial" w:eastAsia="Arial" w:hAnsi="Arial" w:cs="Arial"/>
                <w:sz w:val="24"/>
                <w:szCs w:val="24"/>
              </w:rPr>
            </w:pPr>
          </w:p>
        </w:tc>
        <w:tc>
          <w:tcPr>
            <w:tcW w:w="1560" w:type="dxa"/>
          </w:tcPr>
          <w:p w:rsidR="00A94740" w:rsidRDefault="00A94740" w:rsidP="00A94740">
            <w:pPr>
              <w:widowControl w:val="0"/>
              <w:ind w:leftChars="0" w:left="0" w:firstLineChars="0" w:firstLine="0"/>
              <w:rPr>
                <w:rFonts w:ascii="Arial" w:eastAsia="Arial" w:hAnsi="Arial" w:cs="Arial"/>
                <w:color w:val="000000"/>
                <w:sz w:val="23"/>
                <w:szCs w:val="23"/>
              </w:rPr>
            </w:pPr>
            <w:r>
              <w:rPr>
                <w:rFonts w:ascii="Arial" w:eastAsia="Arial" w:hAnsi="Arial" w:cs="Arial"/>
                <w:color w:val="000000"/>
                <w:sz w:val="23"/>
                <w:szCs w:val="23"/>
              </w:rPr>
              <w:t xml:space="preserve">As and when needed. </w:t>
            </w:r>
          </w:p>
          <w:p w:rsidR="00A94740" w:rsidRDefault="00A94740" w:rsidP="00A94740">
            <w:pPr>
              <w:widowControl w:val="0"/>
              <w:ind w:leftChars="0" w:left="0" w:firstLineChars="0" w:firstLine="0"/>
              <w:rPr>
                <w:rFonts w:ascii="Arial" w:eastAsia="Arial" w:hAnsi="Arial" w:cs="Arial"/>
                <w:sz w:val="23"/>
                <w:szCs w:val="23"/>
              </w:rPr>
            </w:pPr>
          </w:p>
          <w:p w:rsidR="00A94740" w:rsidRDefault="00A94740" w:rsidP="00A94740">
            <w:pPr>
              <w:widowControl w:val="0"/>
              <w:ind w:leftChars="0" w:left="0" w:firstLineChars="0" w:firstLine="0"/>
              <w:rPr>
                <w:rFonts w:ascii="Arial" w:eastAsia="Arial" w:hAnsi="Arial" w:cs="Arial"/>
                <w:sz w:val="23"/>
                <w:szCs w:val="23"/>
              </w:rPr>
            </w:pPr>
          </w:p>
          <w:p w:rsidR="00A94740" w:rsidRDefault="00A94740" w:rsidP="00A94740">
            <w:pPr>
              <w:widowControl w:val="0"/>
              <w:ind w:leftChars="0" w:left="0" w:firstLineChars="0" w:firstLine="0"/>
              <w:rPr>
                <w:rFonts w:ascii="Arial" w:eastAsia="Arial" w:hAnsi="Arial" w:cs="Arial"/>
                <w:sz w:val="23"/>
                <w:szCs w:val="23"/>
              </w:rPr>
            </w:pPr>
          </w:p>
          <w:p w:rsidR="00A94740" w:rsidRDefault="00A94740" w:rsidP="00A94740">
            <w:pPr>
              <w:widowControl w:val="0"/>
              <w:ind w:leftChars="0" w:left="0" w:firstLineChars="0" w:firstLine="0"/>
              <w:rPr>
                <w:rFonts w:ascii="Arial" w:eastAsia="Arial" w:hAnsi="Arial" w:cs="Arial"/>
                <w:sz w:val="23"/>
                <w:szCs w:val="23"/>
              </w:rPr>
            </w:pPr>
          </w:p>
          <w:p w:rsidR="00A94740" w:rsidRDefault="00A94740" w:rsidP="00A94740">
            <w:pPr>
              <w:widowControl w:val="0"/>
              <w:ind w:leftChars="0" w:left="0" w:firstLineChars="0" w:firstLine="0"/>
              <w:rPr>
                <w:rFonts w:ascii="Arial" w:eastAsia="Arial" w:hAnsi="Arial" w:cs="Arial"/>
                <w:sz w:val="23"/>
                <w:szCs w:val="23"/>
              </w:rPr>
            </w:pPr>
          </w:p>
          <w:p w:rsidR="00A94740" w:rsidRDefault="00A94740" w:rsidP="00A94740">
            <w:pPr>
              <w:widowControl w:val="0"/>
              <w:ind w:leftChars="0" w:left="0" w:firstLineChars="0" w:firstLine="0"/>
              <w:rPr>
                <w:rFonts w:ascii="Arial" w:eastAsia="Arial" w:hAnsi="Arial" w:cs="Arial"/>
                <w:sz w:val="23"/>
                <w:szCs w:val="23"/>
              </w:rPr>
            </w:pPr>
            <w:r>
              <w:rPr>
                <w:rFonts w:ascii="Arial" w:eastAsia="Arial" w:hAnsi="Arial" w:cs="Arial"/>
                <w:sz w:val="23"/>
                <w:szCs w:val="23"/>
              </w:rPr>
              <w:t>20/10/24</w:t>
            </w:r>
          </w:p>
          <w:p w:rsidR="00A94740" w:rsidRDefault="00A94740" w:rsidP="00A94740">
            <w:pPr>
              <w:widowControl w:val="0"/>
              <w:ind w:left="0" w:hanging="2"/>
              <w:rPr>
                <w:rFonts w:ascii="Arial" w:eastAsia="Arial" w:hAnsi="Arial" w:cs="Arial"/>
                <w:sz w:val="23"/>
                <w:szCs w:val="23"/>
              </w:rPr>
            </w:pPr>
          </w:p>
          <w:p w:rsidR="00A94740" w:rsidRDefault="00A94740" w:rsidP="00A94740">
            <w:pPr>
              <w:widowControl w:val="0"/>
              <w:ind w:left="0" w:hanging="2"/>
              <w:rPr>
                <w:rFonts w:ascii="Arial" w:eastAsia="Arial" w:hAnsi="Arial" w:cs="Arial"/>
                <w:sz w:val="24"/>
                <w:szCs w:val="24"/>
              </w:rPr>
            </w:pPr>
          </w:p>
        </w:tc>
        <w:tc>
          <w:tcPr>
            <w:tcW w:w="2130" w:type="dxa"/>
          </w:tcPr>
          <w:p w:rsidR="00A94740" w:rsidRDefault="00A94740" w:rsidP="00A94740">
            <w:pPr>
              <w:widowControl w:val="0"/>
              <w:ind w:left="0" w:right="-7" w:hanging="2"/>
              <w:rPr>
                <w:rFonts w:ascii="Arial" w:eastAsia="Arial" w:hAnsi="Arial" w:cs="Arial"/>
                <w:color w:val="000000"/>
                <w:sz w:val="23"/>
                <w:szCs w:val="23"/>
              </w:rPr>
            </w:pPr>
          </w:p>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HT</w:t>
            </w:r>
          </w:p>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SENCO</w:t>
            </w:r>
          </w:p>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Governing body</w:t>
            </w:r>
          </w:p>
        </w:tc>
        <w:tc>
          <w:tcPr>
            <w:tcW w:w="2415" w:type="dxa"/>
          </w:tcPr>
          <w:p w:rsidR="00A94740" w:rsidRDefault="00A94740" w:rsidP="00A94740">
            <w:pPr>
              <w:widowControl w:val="0"/>
              <w:ind w:left="0" w:hanging="2"/>
              <w:rPr>
                <w:rFonts w:ascii="Arial" w:eastAsia="Arial" w:hAnsi="Arial" w:cs="Arial"/>
                <w:color w:val="000000"/>
                <w:sz w:val="23"/>
                <w:szCs w:val="23"/>
              </w:rPr>
            </w:pPr>
          </w:p>
          <w:p w:rsidR="00A94740" w:rsidRDefault="00A94740" w:rsidP="00A94740">
            <w:pPr>
              <w:widowControl w:val="0"/>
              <w:ind w:left="0" w:hanging="2"/>
              <w:rPr>
                <w:rFonts w:ascii="Arial" w:eastAsia="Arial" w:hAnsi="Arial" w:cs="Arial"/>
                <w:sz w:val="24"/>
                <w:szCs w:val="24"/>
              </w:rPr>
            </w:pPr>
            <w:r>
              <w:rPr>
                <w:rFonts w:ascii="Arial" w:eastAsia="Arial" w:hAnsi="Arial" w:cs="Arial"/>
                <w:sz w:val="24"/>
                <w:szCs w:val="24"/>
              </w:rPr>
              <w:t>Policy is updated and processes in place.</w:t>
            </w:r>
          </w:p>
          <w:p w:rsidR="00A94740" w:rsidRDefault="00A94740" w:rsidP="00A94740">
            <w:pPr>
              <w:widowControl w:val="0"/>
              <w:ind w:left="0" w:hanging="2"/>
              <w:rPr>
                <w:rFonts w:ascii="Arial" w:eastAsia="Arial" w:hAnsi="Arial" w:cs="Arial"/>
                <w:sz w:val="24"/>
                <w:szCs w:val="24"/>
              </w:rPr>
            </w:pPr>
          </w:p>
          <w:p w:rsidR="00A94740" w:rsidRDefault="00A94740" w:rsidP="00A94740">
            <w:pPr>
              <w:widowControl w:val="0"/>
              <w:ind w:left="0" w:hanging="2"/>
              <w:rPr>
                <w:rFonts w:ascii="Arial" w:eastAsia="Arial" w:hAnsi="Arial" w:cs="Arial"/>
                <w:sz w:val="24"/>
                <w:szCs w:val="24"/>
              </w:rPr>
            </w:pPr>
            <w:r>
              <w:rPr>
                <w:rFonts w:ascii="Arial" w:eastAsia="Arial" w:hAnsi="Arial" w:cs="Arial"/>
                <w:sz w:val="24"/>
                <w:szCs w:val="24"/>
              </w:rPr>
              <w:t>Pupils with medical needs have full access to the curriculum and the school.</w:t>
            </w:r>
          </w:p>
        </w:tc>
        <w:tc>
          <w:tcPr>
            <w:tcW w:w="2415" w:type="dxa"/>
          </w:tcPr>
          <w:p w:rsidR="00A94740" w:rsidRPr="00A94740" w:rsidRDefault="00A94740" w:rsidP="00A94740">
            <w:pPr>
              <w:widowControl w:val="0"/>
              <w:ind w:left="0" w:hanging="2"/>
              <w:rPr>
                <w:rFonts w:ascii="Arial" w:eastAsia="Arial" w:hAnsi="Arial" w:cs="Arial"/>
                <w:sz w:val="23"/>
                <w:szCs w:val="23"/>
              </w:rPr>
            </w:pPr>
          </w:p>
        </w:tc>
      </w:tr>
      <w:tr w:rsidR="00A94740">
        <w:trPr>
          <w:cantSplit/>
        </w:trPr>
        <w:tc>
          <w:tcPr>
            <w:tcW w:w="1380" w:type="dxa"/>
            <w:vMerge w:val="restart"/>
            <w:shd w:val="clear" w:color="auto" w:fill="auto"/>
          </w:tcPr>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jc w:val="center"/>
              <w:rPr>
                <w:rFonts w:ascii="Arial" w:eastAsia="Arial" w:hAnsi="Arial" w:cs="Arial"/>
                <w:sz w:val="24"/>
                <w:szCs w:val="24"/>
              </w:rPr>
            </w:pPr>
            <w:r>
              <w:rPr>
                <w:rFonts w:ascii="Arial" w:eastAsia="Arial" w:hAnsi="Arial" w:cs="Arial"/>
                <w:b/>
                <w:sz w:val="24"/>
                <w:szCs w:val="24"/>
              </w:rPr>
              <w:lastRenderedPageBreak/>
              <w:t>Medium Term</w:t>
            </w:r>
          </w:p>
        </w:tc>
        <w:tc>
          <w:tcPr>
            <w:tcW w:w="2835"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lastRenderedPageBreak/>
              <w:t>Targets</w:t>
            </w:r>
          </w:p>
        </w:tc>
        <w:tc>
          <w:tcPr>
            <w:tcW w:w="3405"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Strategies</w:t>
            </w:r>
          </w:p>
        </w:tc>
        <w:tc>
          <w:tcPr>
            <w:tcW w:w="1560"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Time Scale</w:t>
            </w:r>
          </w:p>
        </w:tc>
        <w:tc>
          <w:tcPr>
            <w:tcW w:w="2130"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Responsibilities</w:t>
            </w:r>
          </w:p>
        </w:tc>
        <w:tc>
          <w:tcPr>
            <w:tcW w:w="2415"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Success Criteria</w:t>
            </w:r>
          </w:p>
        </w:tc>
        <w:tc>
          <w:tcPr>
            <w:tcW w:w="2415" w:type="dxa"/>
            <w:shd w:val="clear" w:color="auto" w:fill="FF0000"/>
          </w:tcPr>
          <w:p w:rsidR="00A94740" w:rsidRDefault="00A94740" w:rsidP="00A94740">
            <w:pPr>
              <w:widowControl w:val="0"/>
              <w:ind w:left="0" w:right="-7" w:hanging="2"/>
              <w:rPr>
                <w:rFonts w:ascii="Arial" w:eastAsia="Arial" w:hAnsi="Arial" w:cs="Arial"/>
                <w:sz w:val="24"/>
                <w:szCs w:val="24"/>
              </w:rPr>
            </w:pPr>
          </w:p>
        </w:tc>
      </w:tr>
      <w:tr w:rsidR="00A94740">
        <w:trPr>
          <w:cantSplit/>
        </w:trPr>
        <w:tc>
          <w:tcPr>
            <w:tcW w:w="1380" w:type="dxa"/>
            <w:vMerge/>
            <w:shd w:val="clear" w:color="auto" w:fill="auto"/>
          </w:tcPr>
          <w:p w:rsidR="00A94740" w:rsidRDefault="00A94740" w:rsidP="00A94740">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835" w:type="dxa"/>
          </w:tcPr>
          <w:p w:rsidR="00A94740" w:rsidRDefault="00A94740" w:rsidP="00A94740">
            <w:pPr>
              <w:widowControl w:val="0"/>
              <w:ind w:left="0" w:right="-7" w:hanging="2"/>
              <w:rPr>
                <w:rFonts w:ascii="Arial" w:eastAsia="Arial" w:hAnsi="Arial" w:cs="Arial"/>
                <w:color w:val="000000"/>
                <w:sz w:val="23"/>
                <w:szCs w:val="23"/>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To utilise community links with local providers.</w:t>
            </w:r>
          </w:p>
          <w:p w:rsidR="00A94740" w:rsidRDefault="00A94740" w:rsidP="00A94740">
            <w:pPr>
              <w:widowControl w:val="0"/>
              <w:ind w:left="0" w:hanging="2"/>
              <w:rPr>
                <w:rFonts w:ascii="Arial" w:eastAsia="Arial" w:hAnsi="Arial" w:cs="Arial"/>
                <w:sz w:val="24"/>
                <w:szCs w:val="24"/>
              </w:rPr>
            </w:pPr>
          </w:p>
        </w:tc>
        <w:tc>
          <w:tcPr>
            <w:tcW w:w="3405" w:type="dxa"/>
          </w:tcPr>
          <w:p w:rsidR="00A94740" w:rsidRDefault="00A94740" w:rsidP="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To utilise available support from the Family </w:t>
            </w:r>
            <w:proofErr w:type="spellStart"/>
            <w:r>
              <w:rPr>
                <w:rFonts w:ascii="Arial" w:eastAsia="Arial" w:hAnsi="Arial" w:cs="Arial"/>
                <w:color w:val="000000"/>
                <w:sz w:val="23"/>
                <w:szCs w:val="23"/>
              </w:rPr>
              <w:t>Well being</w:t>
            </w:r>
            <w:proofErr w:type="spellEnd"/>
            <w:r>
              <w:rPr>
                <w:rFonts w:ascii="Arial" w:eastAsia="Arial" w:hAnsi="Arial" w:cs="Arial"/>
                <w:color w:val="000000"/>
                <w:sz w:val="23"/>
                <w:szCs w:val="23"/>
              </w:rPr>
              <w:t xml:space="preserve"> Centre and Aiming Higher services.</w:t>
            </w:r>
          </w:p>
          <w:p w:rsidR="00A94740" w:rsidRDefault="00A94740" w:rsidP="00A94740">
            <w:pPr>
              <w:widowControl w:val="0"/>
              <w:ind w:left="0" w:right="-7" w:hanging="2"/>
              <w:rPr>
                <w:rFonts w:ascii="Arial" w:eastAsia="Arial" w:hAnsi="Arial" w:cs="Arial"/>
                <w:sz w:val="23"/>
                <w:szCs w:val="23"/>
              </w:rPr>
            </w:pPr>
          </w:p>
          <w:p w:rsidR="00A94740" w:rsidRDefault="00A94740" w:rsidP="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To sign post those parents that need such services to the appropriate place. Develop a</w:t>
            </w:r>
            <w:r>
              <w:rPr>
                <w:rFonts w:ascii="Arial" w:eastAsia="Arial" w:hAnsi="Arial" w:cs="Arial"/>
                <w:sz w:val="23"/>
                <w:szCs w:val="23"/>
              </w:rPr>
              <w:t xml:space="preserve"> parent self-help board.</w:t>
            </w:r>
          </w:p>
        </w:tc>
        <w:tc>
          <w:tcPr>
            <w:tcW w:w="1560" w:type="dxa"/>
          </w:tcPr>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Ongoing</w:t>
            </w:r>
          </w:p>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p>
        </w:tc>
        <w:tc>
          <w:tcPr>
            <w:tcW w:w="2130" w:type="dxa"/>
          </w:tcPr>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SLT, PSA &amp; Wellbeing Centre staff</w:t>
            </w:r>
          </w:p>
        </w:tc>
        <w:tc>
          <w:tcPr>
            <w:tcW w:w="2415" w:type="dxa"/>
          </w:tcPr>
          <w:p w:rsidR="00A94740" w:rsidRDefault="00A94740" w:rsidP="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 </w:t>
            </w:r>
          </w:p>
          <w:p w:rsidR="00A94740" w:rsidRDefault="00A94740" w:rsidP="00A94740">
            <w:pPr>
              <w:widowControl w:val="0"/>
              <w:ind w:left="0" w:right="-7" w:hanging="2"/>
              <w:rPr>
                <w:rFonts w:ascii="Arial" w:eastAsia="Arial" w:hAnsi="Arial" w:cs="Arial"/>
                <w:sz w:val="24"/>
                <w:szCs w:val="24"/>
              </w:rPr>
            </w:pPr>
            <w:r>
              <w:rPr>
                <w:rFonts w:ascii="Arial" w:eastAsia="Arial" w:hAnsi="Arial" w:cs="Arial"/>
                <w:color w:val="000000"/>
                <w:sz w:val="23"/>
                <w:szCs w:val="23"/>
              </w:rPr>
              <w:t>Parents and pupils who need to access support services are able to do so.</w:t>
            </w:r>
          </w:p>
        </w:tc>
        <w:tc>
          <w:tcPr>
            <w:tcW w:w="2415" w:type="dxa"/>
          </w:tcPr>
          <w:p w:rsidR="00A94740" w:rsidRDefault="00A94740" w:rsidP="00A94740">
            <w:pPr>
              <w:widowControl w:val="0"/>
              <w:ind w:left="0" w:right="-7" w:hanging="2"/>
              <w:rPr>
                <w:rFonts w:ascii="Arial" w:eastAsia="Arial" w:hAnsi="Arial" w:cs="Arial"/>
                <w:color w:val="FFC000"/>
                <w:sz w:val="23"/>
                <w:szCs w:val="23"/>
              </w:rPr>
            </w:pPr>
          </w:p>
        </w:tc>
      </w:tr>
      <w:tr w:rsidR="00A94740">
        <w:trPr>
          <w:cantSplit/>
        </w:trPr>
        <w:tc>
          <w:tcPr>
            <w:tcW w:w="1380" w:type="dxa"/>
            <w:vMerge w:val="restart"/>
            <w:shd w:val="clear" w:color="auto" w:fill="auto"/>
          </w:tcPr>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jc w:val="center"/>
              <w:rPr>
                <w:rFonts w:ascii="Arial" w:eastAsia="Arial" w:hAnsi="Arial" w:cs="Arial"/>
                <w:sz w:val="24"/>
                <w:szCs w:val="24"/>
              </w:rPr>
            </w:pPr>
            <w:r>
              <w:rPr>
                <w:rFonts w:ascii="Arial" w:eastAsia="Arial" w:hAnsi="Arial" w:cs="Arial"/>
                <w:b/>
                <w:sz w:val="24"/>
                <w:szCs w:val="24"/>
              </w:rPr>
              <w:t>Long Term</w:t>
            </w:r>
          </w:p>
        </w:tc>
        <w:tc>
          <w:tcPr>
            <w:tcW w:w="2835"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Targets</w:t>
            </w:r>
          </w:p>
        </w:tc>
        <w:tc>
          <w:tcPr>
            <w:tcW w:w="3405"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Strategies</w:t>
            </w:r>
          </w:p>
        </w:tc>
        <w:tc>
          <w:tcPr>
            <w:tcW w:w="1560"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Time Scale</w:t>
            </w:r>
          </w:p>
        </w:tc>
        <w:tc>
          <w:tcPr>
            <w:tcW w:w="2130"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Responsibilities</w:t>
            </w:r>
          </w:p>
        </w:tc>
        <w:tc>
          <w:tcPr>
            <w:tcW w:w="2415" w:type="dxa"/>
            <w:shd w:val="clear" w:color="auto" w:fill="FF0000"/>
          </w:tcPr>
          <w:p w:rsidR="00A94740" w:rsidRDefault="00A94740" w:rsidP="00A94740">
            <w:pPr>
              <w:widowControl w:val="0"/>
              <w:ind w:left="0" w:right="-7" w:hanging="2"/>
              <w:rPr>
                <w:rFonts w:ascii="Arial" w:eastAsia="Arial" w:hAnsi="Arial" w:cs="Arial"/>
                <w:sz w:val="24"/>
                <w:szCs w:val="24"/>
              </w:rPr>
            </w:pPr>
            <w:r>
              <w:rPr>
                <w:rFonts w:ascii="Arial" w:eastAsia="Arial" w:hAnsi="Arial" w:cs="Arial"/>
                <w:b/>
                <w:sz w:val="24"/>
                <w:szCs w:val="24"/>
              </w:rPr>
              <w:t>Success Criteria</w:t>
            </w:r>
          </w:p>
        </w:tc>
        <w:tc>
          <w:tcPr>
            <w:tcW w:w="2415" w:type="dxa"/>
            <w:shd w:val="clear" w:color="auto" w:fill="FF0000"/>
          </w:tcPr>
          <w:p w:rsidR="00A94740" w:rsidRDefault="00A94740" w:rsidP="00A94740">
            <w:pPr>
              <w:widowControl w:val="0"/>
              <w:ind w:left="0" w:right="-7" w:hanging="2"/>
              <w:rPr>
                <w:rFonts w:ascii="Arial" w:eastAsia="Arial" w:hAnsi="Arial" w:cs="Arial"/>
                <w:sz w:val="24"/>
                <w:szCs w:val="24"/>
              </w:rPr>
            </w:pPr>
          </w:p>
        </w:tc>
      </w:tr>
      <w:tr w:rsidR="00A94740">
        <w:trPr>
          <w:cantSplit/>
        </w:trPr>
        <w:tc>
          <w:tcPr>
            <w:tcW w:w="1380" w:type="dxa"/>
            <w:vMerge/>
            <w:shd w:val="clear" w:color="auto" w:fill="auto"/>
          </w:tcPr>
          <w:p w:rsidR="00A94740" w:rsidRDefault="00A94740" w:rsidP="00A94740">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83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To continue to maintain the school buildings and grounds and develop accessibility where needed.</w:t>
            </w:r>
          </w:p>
          <w:p w:rsidR="00A94740" w:rsidRDefault="00A94740" w:rsidP="00A94740">
            <w:pPr>
              <w:widowControl w:val="0"/>
              <w:ind w:left="0" w:hanging="2"/>
              <w:rPr>
                <w:rFonts w:ascii="Arial" w:eastAsia="Arial" w:hAnsi="Arial" w:cs="Arial"/>
                <w:sz w:val="23"/>
                <w:szCs w:val="23"/>
              </w:rPr>
            </w:pPr>
          </w:p>
        </w:tc>
        <w:tc>
          <w:tcPr>
            <w:tcW w:w="340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Look for funding opportunities where appropriate.</w:t>
            </w:r>
          </w:p>
          <w:p w:rsidR="00A94740" w:rsidRDefault="00A94740" w:rsidP="00A94740">
            <w:pPr>
              <w:widowControl w:val="0"/>
              <w:ind w:left="0" w:hanging="2"/>
              <w:rPr>
                <w:rFonts w:ascii="Arial" w:eastAsia="Arial" w:hAnsi="Arial" w:cs="Arial"/>
                <w:color w:val="000000"/>
                <w:sz w:val="23"/>
                <w:szCs w:val="23"/>
              </w:rPr>
            </w:pPr>
          </w:p>
        </w:tc>
        <w:tc>
          <w:tcPr>
            <w:tcW w:w="1560" w:type="dxa"/>
          </w:tcPr>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Ongoing</w:t>
            </w:r>
          </w:p>
        </w:tc>
        <w:tc>
          <w:tcPr>
            <w:tcW w:w="2130"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SLT &amp;</w:t>
            </w: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Whole school approach </w:t>
            </w:r>
          </w:p>
          <w:p w:rsidR="00A94740" w:rsidRDefault="00A94740" w:rsidP="00A94740">
            <w:pPr>
              <w:widowControl w:val="0"/>
              <w:ind w:left="0" w:hanging="2"/>
              <w:rPr>
                <w:rFonts w:ascii="Arial" w:eastAsia="Arial" w:hAnsi="Arial" w:cs="Arial"/>
                <w:sz w:val="24"/>
                <w:szCs w:val="24"/>
              </w:rPr>
            </w:pPr>
          </w:p>
        </w:tc>
        <w:tc>
          <w:tcPr>
            <w:tcW w:w="2415" w:type="dxa"/>
          </w:tcPr>
          <w:p w:rsidR="00A94740" w:rsidRDefault="00A94740" w:rsidP="00A94740">
            <w:pPr>
              <w:widowControl w:val="0"/>
              <w:ind w:left="0" w:right="-7" w:hanging="2"/>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sz w:val="22"/>
                <w:szCs w:val="22"/>
              </w:rPr>
              <w:t>Buildings remain maintained to a high standard and continue to develop disabled access.</w:t>
            </w:r>
          </w:p>
        </w:tc>
        <w:tc>
          <w:tcPr>
            <w:tcW w:w="2415" w:type="dxa"/>
          </w:tcPr>
          <w:p w:rsidR="00A94740" w:rsidRDefault="00A94740" w:rsidP="00A94740">
            <w:pPr>
              <w:widowControl w:val="0"/>
              <w:ind w:left="0" w:right="-7" w:hanging="2"/>
              <w:rPr>
                <w:rFonts w:ascii="Arial" w:eastAsia="Arial" w:hAnsi="Arial" w:cs="Arial"/>
                <w:color w:val="FFC000"/>
                <w:sz w:val="23"/>
                <w:szCs w:val="23"/>
              </w:rPr>
            </w:pPr>
          </w:p>
        </w:tc>
      </w:tr>
      <w:tr w:rsidR="00A94740">
        <w:trPr>
          <w:cantSplit/>
        </w:trPr>
        <w:tc>
          <w:tcPr>
            <w:tcW w:w="1380" w:type="dxa"/>
            <w:vMerge/>
            <w:shd w:val="clear" w:color="auto" w:fill="auto"/>
          </w:tcPr>
          <w:p w:rsidR="00A94740" w:rsidRDefault="00A94740" w:rsidP="00A94740">
            <w:pPr>
              <w:widowControl w:val="0"/>
              <w:pBdr>
                <w:top w:val="nil"/>
                <w:left w:val="nil"/>
                <w:bottom w:val="nil"/>
                <w:right w:val="nil"/>
                <w:between w:val="nil"/>
              </w:pBdr>
              <w:spacing w:line="276" w:lineRule="auto"/>
              <w:ind w:left="0" w:hanging="2"/>
              <w:rPr>
                <w:rFonts w:ascii="Arial" w:eastAsia="Arial" w:hAnsi="Arial" w:cs="Arial"/>
                <w:color w:val="FFC000"/>
                <w:sz w:val="23"/>
                <w:szCs w:val="23"/>
              </w:rPr>
            </w:pPr>
          </w:p>
        </w:tc>
        <w:tc>
          <w:tcPr>
            <w:tcW w:w="283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To ensure driveway, roads, paths around school are as safe as possible. </w:t>
            </w:r>
          </w:p>
        </w:tc>
        <w:tc>
          <w:tcPr>
            <w:tcW w:w="340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 Communication with parents via safety messages /letters/walk to school week </w:t>
            </w:r>
          </w:p>
        </w:tc>
        <w:tc>
          <w:tcPr>
            <w:tcW w:w="1560" w:type="dxa"/>
          </w:tcPr>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Ongoing</w:t>
            </w:r>
          </w:p>
        </w:tc>
        <w:tc>
          <w:tcPr>
            <w:tcW w:w="2130"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SLT, SENCO &amp; </w:t>
            </w:r>
          </w:p>
          <w:p w:rsidR="00A94740" w:rsidRDefault="00A94740" w:rsidP="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Governors </w:t>
            </w:r>
          </w:p>
          <w:p w:rsidR="00A94740" w:rsidRDefault="00A94740" w:rsidP="00A94740">
            <w:pPr>
              <w:widowControl w:val="0"/>
              <w:ind w:left="0" w:right="-7" w:hanging="2"/>
              <w:rPr>
                <w:rFonts w:ascii="Arial" w:eastAsia="Arial" w:hAnsi="Arial" w:cs="Arial"/>
                <w:sz w:val="24"/>
                <w:szCs w:val="24"/>
              </w:rPr>
            </w:pPr>
            <w:r>
              <w:rPr>
                <w:rFonts w:ascii="Arial" w:eastAsia="Arial" w:hAnsi="Arial" w:cs="Arial"/>
                <w:color w:val="000000"/>
                <w:sz w:val="23"/>
                <w:szCs w:val="23"/>
              </w:rPr>
              <w:t>Site Manager</w:t>
            </w:r>
          </w:p>
        </w:tc>
        <w:tc>
          <w:tcPr>
            <w:tcW w:w="2415" w:type="dxa"/>
          </w:tcPr>
          <w:p w:rsidR="00A94740" w:rsidRDefault="00A94740" w:rsidP="00A94740">
            <w:pPr>
              <w:widowControl w:val="0"/>
              <w:ind w:left="0" w:hanging="2"/>
              <w:rPr>
                <w:rFonts w:ascii="Arial" w:eastAsia="Arial" w:hAnsi="Arial" w:cs="Arial"/>
                <w:sz w:val="22"/>
                <w:szCs w:val="22"/>
              </w:rPr>
            </w:pPr>
            <w:r>
              <w:rPr>
                <w:rFonts w:ascii="Arial" w:eastAsia="Arial" w:hAnsi="Arial" w:cs="Arial"/>
                <w:sz w:val="22"/>
                <w:szCs w:val="22"/>
              </w:rPr>
              <w:t>Governors are informed of progress towards targets and of pupil progress.</w:t>
            </w:r>
          </w:p>
        </w:tc>
        <w:tc>
          <w:tcPr>
            <w:tcW w:w="2415" w:type="dxa"/>
          </w:tcPr>
          <w:p w:rsidR="00A94740" w:rsidRDefault="00A94740" w:rsidP="00A94740">
            <w:pPr>
              <w:widowControl w:val="0"/>
              <w:ind w:left="0" w:right="-7" w:hanging="2"/>
              <w:rPr>
                <w:rFonts w:ascii="Arial" w:eastAsia="Arial" w:hAnsi="Arial" w:cs="Arial"/>
                <w:color w:val="00B050"/>
                <w:sz w:val="24"/>
                <w:szCs w:val="24"/>
              </w:rPr>
            </w:pPr>
          </w:p>
        </w:tc>
      </w:tr>
    </w:tbl>
    <w:p w:rsidR="007442E9" w:rsidRDefault="007442E9">
      <w:pPr>
        <w:widowControl w:val="0"/>
        <w:ind w:left="0" w:right="-7" w:hanging="2"/>
        <w:rPr>
          <w:rFonts w:ascii="Comic Sans MS" w:eastAsia="Comic Sans MS" w:hAnsi="Comic Sans MS" w:cs="Comic Sans MS"/>
          <w:sz w:val="24"/>
          <w:szCs w:val="24"/>
          <w:u w:val="single"/>
        </w:rPr>
      </w:pPr>
    </w:p>
    <w:p w:rsidR="007442E9" w:rsidRDefault="009306EE" w:rsidP="002F56E9">
      <w:pPr>
        <w:widowControl w:val="0"/>
        <w:ind w:leftChars="0" w:left="0" w:right="-7" w:firstLineChars="0" w:firstLine="0"/>
        <w:rPr>
          <w:rFonts w:ascii="Arial" w:eastAsia="Arial" w:hAnsi="Arial" w:cs="Arial"/>
          <w:sz w:val="28"/>
          <w:szCs w:val="28"/>
        </w:rPr>
      </w:pPr>
      <w:r>
        <w:rPr>
          <w:rFonts w:ascii="Arial" w:eastAsia="Arial" w:hAnsi="Arial" w:cs="Arial"/>
          <w:b/>
          <w:sz w:val="28"/>
          <w:szCs w:val="28"/>
        </w:rPr>
        <w:t>Aim 3: To improve the delivery of information to disabled pupils and parents.</w:t>
      </w:r>
    </w:p>
    <w:tbl>
      <w:tblPr>
        <w:tblStyle w:val="a6"/>
        <w:tblW w:w="15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2415"/>
        <w:gridCol w:w="3255"/>
        <w:gridCol w:w="1695"/>
        <w:gridCol w:w="1695"/>
        <w:gridCol w:w="2835"/>
        <w:gridCol w:w="2565"/>
      </w:tblGrid>
      <w:tr w:rsidR="007442E9">
        <w:trPr>
          <w:cantSplit/>
        </w:trPr>
        <w:tc>
          <w:tcPr>
            <w:tcW w:w="1140" w:type="dxa"/>
            <w:vMerge w:val="restart"/>
            <w:shd w:val="clear" w:color="auto" w:fill="auto"/>
          </w:tcPr>
          <w:p w:rsidR="007442E9" w:rsidRDefault="007442E9">
            <w:pPr>
              <w:widowControl w:val="0"/>
              <w:ind w:left="0" w:right="-7" w:hanging="2"/>
              <w:jc w:val="center"/>
              <w:rPr>
                <w:rFonts w:ascii="Arial" w:eastAsia="Arial" w:hAnsi="Arial" w:cs="Arial"/>
                <w:sz w:val="24"/>
                <w:szCs w:val="24"/>
              </w:rPr>
            </w:pPr>
          </w:p>
          <w:p w:rsidR="007442E9" w:rsidRDefault="009306EE">
            <w:pPr>
              <w:widowControl w:val="0"/>
              <w:ind w:left="0" w:right="-7" w:hanging="2"/>
              <w:jc w:val="center"/>
              <w:rPr>
                <w:rFonts w:ascii="Arial" w:eastAsia="Arial" w:hAnsi="Arial" w:cs="Arial"/>
                <w:sz w:val="24"/>
                <w:szCs w:val="24"/>
              </w:rPr>
            </w:pPr>
            <w:r>
              <w:rPr>
                <w:rFonts w:ascii="Arial" w:eastAsia="Arial" w:hAnsi="Arial" w:cs="Arial"/>
                <w:b/>
                <w:sz w:val="24"/>
                <w:szCs w:val="24"/>
              </w:rPr>
              <w:t xml:space="preserve">Short </w:t>
            </w:r>
            <w:r>
              <w:rPr>
                <w:rFonts w:ascii="Arial" w:eastAsia="Arial" w:hAnsi="Arial" w:cs="Arial"/>
                <w:b/>
                <w:sz w:val="24"/>
                <w:szCs w:val="24"/>
              </w:rPr>
              <w:lastRenderedPageBreak/>
              <w:t>Term</w:t>
            </w:r>
          </w:p>
        </w:tc>
        <w:tc>
          <w:tcPr>
            <w:tcW w:w="241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lastRenderedPageBreak/>
              <w:t>Targets</w:t>
            </w:r>
          </w:p>
        </w:tc>
        <w:tc>
          <w:tcPr>
            <w:tcW w:w="325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Strategies</w:t>
            </w:r>
          </w:p>
        </w:tc>
        <w:tc>
          <w:tcPr>
            <w:tcW w:w="169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Time Scale</w:t>
            </w:r>
          </w:p>
        </w:tc>
        <w:tc>
          <w:tcPr>
            <w:tcW w:w="169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Responsibilities</w:t>
            </w:r>
          </w:p>
        </w:tc>
        <w:tc>
          <w:tcPr>
            <w:tcW w:w="283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Success Criteria</w:t>
            </w:r>
          </w:p>
        </w:tc>
        <w:tc>
          <w:tcPr>
            <w:tcW w:w="256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Outcome</w:t>
            </w:r>
          </w:p>
        </w:tc>
      </w:tr>
      <w:tr w:rsidR="007442E9">
        <w:trPr>
          <w:cantSplit/>
        </w:trPr>
        <w:tc>
          <w:tcPr>
            <w:tcW w:w="1140" w:type="dxa"/>
            <w:vMerge/>
            <w:shd w:val="clear" w:color="auto" w:fill="auto"/>
          </w:tcPr>
          <w:p w:rsidR="007442E9" w:rsidRDefault="007442E9">
            <w:pPr>
              <w:widowControl w:val="0"/>
              <w:pBdr>
                <w:top w:val="nil"/>
                <w:left w:val="nil"/>
                <w:bottom w:val="nil"/>
                <w:right w:val="nil"/>
                <w:between w:val="nil"/>
              </w:pBdr>
              <w:spacing w:line="276" w:lineRule="auto"/>
              <w:ind w:left="0" w:hanging="2"/>
              <w:rPr>
                <w:rFonts w:ascii="Arial" w:eastAsia="Arial" w:hAnsi="Arial" w:cs="Arial"/>
                <w:color w:val="00B050"/>
                <w:sz w:val="23"/>
                <w:szCs w:val="23"/>
              </w:rPr>
            </w:pPr>
          </w:p>
        </w:tc>
        <w:tc>
          <w:tcPr>
            <w:tcW w:w="2415" w:type="dxa"/>
          </w:tcPr>
          <w:p w:rsidR="007442E9" w:rsidRDefault="007442E9">
            <w:pPr>
              <w:widowControl w:val="0"/>
              <w:ind w:left="0" w:hanging="2"/>
              <w:rPr>
                <w:rFonts w:ascii="Arial" w:eastAsia="Arial" w:hAnsi="Arial" w:cs="Arial"/>
                <w:color w:val="000000"/>
                <w:sz w:val="23"/>
                <w:szCs w:val="23"/>
              </w:rPr>
            </w:pPr>
          </w:p>
          <w:p w:rsidR="007442E9" w:rsidRDefault="002F56E9">
            <w:pPr>
              <w:widowControl w:val="0"/>
              <w:ind w:left="0" w:hanging="2"/>
              <w:rPr>
                <w:rFonts w:ascii="Arial" w:eastAsia="Arial" w:hAnsi="Arial" w:cs="Arial"/>
                <w:color w:val="000000"/>
                <w:sz w:val="23"/>
                <w:szCs w:val="23"/>
              </w:rPr>
            </w:pPr>
            <w:r>
              <w:rPr>
                <w:rFonts w:ascii="Arial" w:eastAsia="Arial" w:hAnsi="Arial" w:cs="Arial"/>
                <w:color w:val="000000"/>
                <w:sz w:val="23"/>
                <w:szCs w:val="23"/>
              </w:rPr>
              <w:t>Provide</w:t>
            </w:r>
            <w:r w:rsidR="009306EE">
              <w:rPr>
                <w:rFonts w:ascii="Arial" w:eastAsia="Arial" w:hAnsi="Arial" w:cs="Arial"/>
                <w:color w:val="000000"/>
                <w:sz w:val="23"/>
                <w:szCs w:val="23"/>
              </w:rPr>
              <w:t xml:space="preserve"> access to written information for pupils, parents and visitors if visually impaired. </w:t>
            </w:r>
          </w:p>
          <w:p w:rsidR="007442E9" w:rsidRDefault="007442E9">
            <w:pPr>
              <w:widowControl w:val="0"/>
              <w:ind w:left="0" w:hanging="2"/>
              <w:rPr>
                <w:rFonts w:ascii="Arial" w:eastAsia="Arial" w:hAnsi="Arial" w:cs="Arial"/>
                <w:color w:val="000000"/>
                <w:sz w:val="23"/>
                <w:szCs w:val="23"/>
              </w:rPr>
            </w:pPr>
          </w:p>
          <w:p w:rsidR="007442E9" w:rsidRDefault="007442E9">
            <w:pPr>
              <w:widowControl w:val="0"/>
              <w:ind w:left="0" w:hanging="2"/>
              <w:rPr>
                <w:rFonts w:ascii="Arial" w:eastAsia="Arial" w:hAnsi="Arial" w:cs="Arial"/>
                <w:color w:val="000000"/>
                <w:sz w:val="23"/>
                <w:szCs w:val="23"/>
              </w:rPr>
            </w:pPr>
          </w:p>
        </w:tc>
        <w:tc>
          <w:tcPr>
            <w:tcW w:w="3255" w:type="dxa"/>
          </w:tcPr>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Raising awareness of font size and page layouts will support pupils with visual impairments. </w:t>
            </w:r>
          </w:p>
          <w:p w:rsidR="007442E9" w:rsidRDefault="007442E9">
            <w:pPr>
              <w:widowControl w:val="0"/>
              <w:ind w:left="0" w:hanging="2"/>
              <w:rPr>
                <w:rFonts w:ascii="Arial" w:eastAsia="Arial" w:hAnsi="Arial" w:cs="Arial"/>
                <w:color w:val="000000"/>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Coloured paper to be used for pupils with Irlen’s syndrome.</w:t>
            </w:r>
          </w:p>
          <w:p w:rsidR="007442E9" w:rsidRDefault="007442E9">
            <w:pPr>
              <w:widowControl w:val="0"/>
              <w:ind w:left="0" w:hanging="2"/>
              <w:rPr>
                <w:rFonts w:ascii="Arial" w:eastAsia="Arial" w:hAnsi="Arial" w:cs="Arial"/>
                <w:color w:val="000000"/>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Coloured overlays provided for pupils with dyslexia/visual difficulties.</w:t>
            </w:r>
          </w:p>
          <w:p w:rsidR="007442E9" w:rsidRDefault="007442E9">
            <w:pPr>
              <w:widowControl w:val="0"/>
              <w:ind w:left="0" w:hanging="2"/>
              <w:rPr>
                <w:rFonts w:ascii="Arial" w:eastAsia="Arial" w:hAnsi="Arial" w:cs="Arial"/>
                <w:color w:val="000000"/>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Ensure pupil passports are in place and reported to parents.</w:t>
            </w:r>
          </w:p>
          <w:p w:rsidR="007442E9" w:rsidRDefault="007442E9" w:rsidP="002F56E9">
            <w:pPr>
              <w:widowControl w:val="0"/>
              <w:ind w:leftChars="0" w:left="0" w:firstLineChars="0" w:firstLine="0"/>
              <w:rPr>
                <w:rFonts w:ascii="Arial" w:eastAsia="Arial" w:hAnsi="Arial" w:cs="Arial"/>
                <w:sz w:val="23"/>
                <w:szCs w:val="23"/>
              </w:rPr>
            </w:pPr>
          </w:p>
          <w:p w:rsidR="002F56E9" w:rsidRDefault="002F56E9" w:rsidP="002F56E9">
            <w:pPr>
              <w:widowControl w:val="0"/>
              <w:ind w:leftChars="0" w:left="0" w:firstLineChars="0" w:firstLine="0"/>
              <w:rPr>
                <w:rFonts w:ascii="Arial" w:eastAsia="Arial" w:hAnsi="Arial" w:cs="Arial"/>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Audit signage around the school to ensure it is accessible.</w:t>
            </w:r>
          </w:p>
          <w:p w:rsidR="002F56E9" w:rsidRDefault="002F56E9" w:rsidP="002F56E9">
            <w:pPr>
              <w:widowControl w:val="0"/>
              <w:ind w:leftChars="0" w:left="0" w:firstLineChars="0" w:firstLine="0"/>
              <w:rPr>
                <w:rFonts w:ascii="Arial" w:eastAsia="Arial" w:hAnsi="Arial" w:cs="Arial"/>
                <w:sz w:val="23"/>
                <w:szCs w:val="23"/>
              </w:rPr>
            </w:pPr>
          </w:p>
        </w:tc>
        <w:tc>
          <w:tcPr>
            <w:tcW w:w="1695" w:type="dxa"/>
          </w:tcPr>
          <w:p w:rsidR="007442E9" w:rsidRDefault="007442E9">
            <w:pPr>
              <w:widowControl w:val="0"/>
              <w:ind w:left="0" w:hanging="2"/>
              <w:rPr>
                <w:rFonts w:ascii="Arial" w:eastAsia="Arial" w:hAnsi="Arial" w:cs="Arial"/>
                <w:color w:val="000000"/>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Ongoing</w:t>
            </w:r>
          </w:p>
          <w:p w:rsidR="007442E9" w:rsidRDefault="007442E9">
            <w:pPr>
              <w:widowControl w:val="0"/>
              <w:ind w:left="0" w:hanging="2"/>
              <w:rPr>
                <w:rFonts w:ascii="Arial" w:eastAsia="Arial" w:hAnsi="Arial" w:cs="Arial"/>
                <w:color w:val="000000"/>
                <w:sz w:val="23"/>
                <w:szCs w:val="23"/>
              </w:rPr>
            </w:pPr>
          </w:p>
          <w:p w:rsidR="007442E9" w:rsidRDefault="007442E9">
            <w:pPr>
              <w:widowControl w:val="0"/>
              <w:ind w:left="0" w:hanging="2"/>
              <w:rPr>
                <w:rFonts w:ascii="Arial" w:eastAsia="Arial" w:hAnsi="Arial" w:cs="Arial"/>
                <w:color w:val="000000"/>
                <w:sz w:val="23"/>
                <w:szCs w:val="23"/>
              </w:rPr>
            </w:pP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2F56E9" w:rsidRDefault="002F56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Pr="002F56E9" w:rsidRDefault="00AD1330">
            <w:pPr>
              <w:widowControl w:val="0"/>
              <w:ind w:left="0" w:hanging="2"/>
              <w:rPr>
                <w:rFonts w:ascii="Arial" w:eastAsia="Arial" w:hAnsi="Arial" w:cs="Arial"/>
                <w:color w:val="000000"/>
                <w:szCs w:val="23"/>
              </w:rPr>
            </w:pPr>
            <w:r>
              <w:rPr>
                <w:rFonts w:ascii="Arial" w:eastAsia="Arial" w:hAnsi="Arial" w:cs="Arial"/>
                <w:color w:val="000000"/>
                <w:szCs w:val="23"/>
              </w:rPr>
              <w:t xml:space="preserve">In line with teacher parent meetings </w:t>
            </w:r>
          </w:p>
          <w:p w:rsidR="007442E9" w:rsidRDefault="007442E9">
            <w:pPr>
              <w:widowControl w:val="0"/>
              <w:ind w:left="0" w:right="-7" w:hanging="2"/>
              <w:rPr>
                <w:rFonts w:ascii="Arial" w:eastAsia="Arial" w:hAnsi="Arial" w:cs="Arial"/>
              </w:rPr>
            </w:pPr>
          </w:p>
          <w:p w:rsidR="00AD1330" w:rsidRDefault="00AD1330">
            <w:pPr>
              <w:widowControl w:val="0"/>
              <w:ind w:left="0" w:right="-7" w:hanging="2"/>
              <w:rPr>
                <w:rFonts w:ascii="Arial" w:eastAsia="Arial" w:hAnsi="Arial" w:cs="Arial"/>
              </w:rPr>
            </w:pPr>
          </w:p>
          <w:p w:rsidR="00AD1330" w:rsidRDefault="00AD1330">
            <w:pPr>
              <w:widowControl w:val="0"/>
              <w:ind w:left="0" w:right="-7" w:hanging="2"/>
              <w:rPr>
                <w:rFonts w:ascii="Arial" w:eastAsia="Arial" w:hAnsi="Arial" w:cs="Arial"/>
              </w:rPr>
            </w:pPr>
          </w:p>
          <w:p w:rsidR="00AD1330" w:rsidRDefault="00AD1330" w:rsidP="00AD1330">
            <w:pPr>
              <w:widowControl w:val="0"/>
              <w:ind w:leftChars="0" w:left="0" w:right="-7" w:firstLineChars="0" w:firstLine="0"/>
              <w:rPr>
                <w:rFonts w:ascii="Arial" w:eastAsia="Arial" w:hAnsi="Arial" w:cs="Arial"/>
              </w:rPr>
            </w:pPr>
          </w:p>
          <w:p w:rsidR="007442E9" w:rsidRDefault="002F56E9">
            <w:pPr>
              <w:widowControl w:val="0"/>
              <w:ind w:left="0" w:right="-7" w:hanging="2"/>
              <w:rPr>
                <w:rFonts w:ascii="Arial" w:eastAsia="Arial" w:hAnsi="Arial" w:cs="Arial"/>
              </w:rPr>
            </w:pPr>
            <w:r>
              <w:rPr>
                <w:rFonts w:ascii="Arial" w:eastAsia="Arial" w:hAnsi="Arial" w:cs="Arial"/>
              </w:rPr>
              <w:t>January 202</w:t>
            </w:r>
            <w:r w:rsidR="00A94740">
              <w:rPr>
                <w:rFonts w:ascii="Arial" w:eastAsia="Arial" w:hAnsi="Arial" w:cs="Arial"/>
              </w:rPr>
              <w:t>5</w:t>
            </w:r>
          </w:p>
          <w:p w:rsidR="00AD1330" w:rsidRDefault="00AD1330" w:rsidP="00A94740">
            <w:pPr>
              <w:widowControl w:val="0"/>
              <w:ind w:leftChars="0" w:left="0" w:right="-7" w:firstLineChars="0" w:firstLine="0"/>
              <w:rPr>
                <w:rFonts w:ascii="Arial" w:eastAsia="Arial" w:hAnsi="Arial" w:cs="Arial"/>
              </w:rPr>
            </w:pPr>
          </w:p>
        </w:tc>
        <w:tc>
          <w:tcPr>
            <w:tcW w:w="1695" w:type="dxa"/>
          </w:tcPr>
          <w:p w:rsidR="007442E9" w:rsidRDefault="007442E9">
            <w:pPr>
              <w:widowControl w:val="0"/>
              <w:ind w:left="0" w:right="-7" w:hanging="2"/>
              <w:rPr>
                <w:rFonts w:ascii="Arial" w:eastAsia="Arial" w:hAnsi="Arial" w:cs="Arial"/>
                <w:color w:val="000000"/>
                <w:sz w:val="23"/>
                <w:szCs w:val="23"/>
              </w:rPr>
            </w:pPr>
          </w:p>
          <w:p w:rsidR="007442E9" w:rsidRDefault="009306EE">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All staff</w:t>
            </w:r>
          </w:p>
          <w:p w:rsidR="007442E9" w:rsidRDefault="009306EE">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SENCO</w:t>
            </w:r>
          </w:p>
        </w:tc>
        <w:tc>
          <w:tcPr>
            <w:tcW w:w="2835" w:type="dxa"/>
          </w:tcPr>
          <w:p w:rsidR="007442E9" w:rsidRDefault="007442E9">
            <w:pPr>
              <w:widowControl w:val="0"/>
              <w:ind w:left="0" w:hanging="2"/>
              <w:rPr>
                <w:rFonts w:ascii="Arial" w:eastAsia="Arial" w:hAnsi="Arial" w:cs="Arial"/>
                <w:color w:val="000000"/>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Written communication is accessible to all.</w:t>
            </w:r>
          </w:p>
          <w:p w:rsidR="007442E9" w:rsidRDefault="007442E9">
            <w:pPr>
              <w:widowControl w:val="0"/>
              <w:ind w:left="0" w:hanging="2"/>
              <w:rPr>
                <w:rFonts w:ascii="Arial" w:eastAsia="Arial" w:hAnsi="Arial" w:cs="Arial"/>
                <w:sz w:val="23"/>
                <w:szCs w:val="23"/>
              </w:rPr>
            </w:pPr>
          </w:p>
          <w:p w:rsidR="007442E9" w:rsidRDefault="009306EE">
            <w:pPr>
              <w:widowControl w:val="0"/>
              <w:ind w:left="0" w:hanging="2"/>
              <w:rPr>
                <w:rFonts w:ascii="Arial" w:eastAsia="Arial" w:hAnsi="Arial" w:cs="Arial"/>
                <w:sz w:val="23"/>
                <w:szCs w:val="23"/>
              </w:rPr>
            </w:pPr>
            <w:r>
              <w:rPr>
                <w:rFonts w:ascii="Arial" w:eastAsia="Arial" w:hAnsi="Arial" w:cs="Arial"/>
                <w:sz w:val="23"/>
                <w:szCs w:val="23"/>
              </w:rPr>
              <w:t xml:space="preserve">School is an inclusive environment and the method of information sharing is reflective of this. </w:t>
            </w:r>
          </w:p>
        </w:tc>
        <w:tc>
          <w:tcPr>
            <w:tcW w:w="2565" w:type="dxa"/>
          </w:tcPr>
          <w:p w:rsidR="007442E9" w:rsidRDefault="007442E9">
            <w:pPr>
              <w:widowControl w:val="0"/>
              <w:ind w:left="0" w:hanging="2"/>
              <w:rPr>
                <w:rFonts w:ascii="Arial" w:eastAsia="Arial" w:hAnsi="Arial" w:cs="Arial"/>
                <w:color w:val="00B050"/>
                <w:sz w:val="23"/>
                <w:szCs w:val="23"/>
              </w:rPr>
            </w:pPr>
          </w:p>
        </w:tc>
      </w:tr>
      <w:tr w:rsidR="007442E9">
        <w:trPr>
          <w:cantSplit/>
        </w:trPr>
        <w:tc>
          <w:tcPr>
            <w:tcW w:w="1140" w:type="dxa"/>
            <w:vMerge w:val="restart"/>
            <w:shd w:val="clear" w:color="auto" w:fill="auto"/>
          </w:tcPr>
          <w:p w:rsidR="007442E9" w:rsidRDefault="007442E9">
            <w:pPr>
              <w:widowControl w:val="0"/>
              <w:ind w:left="0" w:right="-7" w:hanging="2"/>
              <w:rPr>
                <w:rFonts w:ascii="Arial" w:eastAsia="Arial" w:hAnsi="Arial" w:cs="Arial"/>
                <w:sz w:val="24"/>
                <w:szCs w:val="24"/>
              </w:rPr>
            </w:pPr>
          </w:p>
          <w:p w:rsidR="007442E9" w:rsidRDefault="009306EE">
            <w:pPr>
              <w:widowControl w:val="0"/>
              <w:ind w:left="0" w:right="-7" w:hanging="2"/>
              <w:jc w:val="center"/>
              <w:rPr>
                <w:rFonts w:ascii="Arial" w:eastAsia="Arial" w:hAnsi="Arial" w:cs="Arial"/>
                <w:sz w:val="24"/>
                <w:szCs w:val="24"/>
              </w:rPr>
            </w:pPr>
            <w:r>
              <w:rPr>
                <w:rFonts w:ascii="Arial" w:eastAsia="Arial" w:hAnsi="Arial" w:cs="Arial"/>
                <w:b/>
                <w:sz w:val="24"/>
                <w:szCs w:val="24"/>
              </w:rPr>
              <w:t xml:space="preserve">Medium </w:t>
            </w:r>
            <w:r>
              <w:rPr>
                <w:rFonts w:ascii="Arial" w:eastAsia="Arial" w:hAnsi="Arial" w:cs="Arial"/>
                <w:b/>
                <w:sz w:val="24"/>
                <w:szCs w:val="24"/>
              </w:rPr>
              <w:lastRenderedPageBreak/>
              <w:t>Term</w:t>
            </w:r>
          </w:p>
        </w:tc>
        <w:tc>
          <w:tcPr>
            <w:tcW w:w="241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lastRenderedPageBreak/>
              <w:t>Targets</w:t>
            </w:r>
          </w:p>
        </w:tc>
        <w:tc>
          <w:tcPr>
            <w:tcW w:w="325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Strategies</w:t>
            </w:r>
          </w:p>
        </w:tc>
        <w:tc>
          <w:tcPr>
            <w:tcW w:w="169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Time Scale</w:t>
            </w:r>
          </w:p>
        </w:tc>
        <w:tc>
          <w:tcPr>
            <w:tcW w:w="169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Responsibilities</w:t>
            </w:r>
          </w:p>
        </w:tc>
        <w:tc>
          <w:tcPr>
            <w:tcW w:w="283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Success Criteria</w:t>
            </w:r>
          </w:p>
        </w:tc>
        <w:tc>
          <w:tcPr>
            <w:tcW w:w="2565" w:type="dxa"/>
            <w:shd w:val="clear" w:color="auto" w:fill="FF0000"/>
          </w:tcPr>
          <w:p w:rsidR="007442E9" w:rsidRDefault="007442E9">
            <w:pPr>
              <w:widowControl w:val="0"/>
              <w:ind w:left="0" w:right="-7" w:hanging="2"/>
              <w:rPr>
                <w:rFonts w:ascii="Arial" w:eastAsia="Arial" w:hAnsi="Arial" w:cs="Arial"/>
                <w:sz w:val="24"/>
                <w:szCs w:val="24"/>
              </w:rPr>
            </w:pPr>
          </w:p>
        </w:tc>
      </w:tr>
      <w:tr w:rsidR="007442E9">
        <w:trPr>
          <w:cantSplit/>
        </w:trPr>
        <w:tc>
          <w:tcPr>
            <w:tcW w:w="1140" w:type="dxa"/>
            <w:vMerge/>
            <w:shd w:val="clear" w:color="auto" w:fill="auto"/>
          </w:tcPr>
          <w:p w:rsidR="007442E9" w:rsidRDefault="007442E9">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415" w:type="dxa"/>
          </w:tcPr>
          <w:p w:rsidR="007442E9" w:rsidRDefault="007442E9">
            <w:pPr>
              <w:widowControl w:val="0"/>
              <w:ind w:left="0" w:right="-7" w:hanging="2"/>
              <w:rPr>
                <w:rFonts w:ascii="Arial" w:eastAsia="Arial" w:hAnsi="Arial" w:cs="Arial"/>
                <w:color w:val="000000"/>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To review children’s records ensuring school’s awareness of any disabilities. </w:t>
            </w:r>
          </w:p>
          <w:p w:rsidR="007442E9" w:rsidRDefault="007442E9">
            <w:pPr>
              <w:widowControl w:val="0"/>
              <w:ind w:left="0" w:hanging="2"/>
              <w:rPr>
                <w:rFonts w:ascii="Arial" w:eastAsia="Arial" w:hAnsi="Arial" w:cs="Arial"/>
                <w:sz w:val="24"/>
                <w:szCs w:val="24"/>
              </w:rPr>
            </w:pPr>
          </w:p>
        </w:tc>
        <w:tc>
          <w:tcPr>
            <w:tcW w:w="3255" w:type="dxa"/>
          </w:tcPr>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Information collected about new children. </w:t>
            </w:r>
          </w:p>
          <w:p w:rsidR="007442E9" w:rsidRDefault="007442E9">
            <w:pPr>
              <w:widowControl w:val="0"/>
              <w:ind w:left="0" w:hanging="2"/>
              <w:rPr>
                <w:rFonts w:ascii="Arial" w:eastAsia="Arial" w:hAnsi="Arial" w:cs="Arial"/>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Records passed up to each class teacher.</w:t>
            </w:r>
          </w:p>
          <w:p w:rsidR="007442E9" w:rsidRDefault="007442E9">
            <w:pPr>
              <w:widowControl w:val="0"/>
              <w:ind w:left="0" w:hanging="2"/>
              <w:rPr>
                <w:rFonts w:ascii="Arial" w:eastAsia="Arial" w:hAnsi="Arial" w:cs="Arial"/>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Termly teacher/parent meetings.</w:t>
            </w:r>
          </w:p>
          <w:p w:rsidR="007442E9" w:rsidRDefault="007442E9">
            <w:pPr>
              <w:widowControl w:val="0"/>
              <w:ind w:left="0" w:hanging="2"/>
              <w:rPr>
                <w:rFonts w:ascii="Arial" w:eastAsia="Arial" w:hAnsi="Arial" w:cs="Arial"/>
                <w:sz w:val="23"/>
                <w:szCs w:val="23"/>
              </w:rPr>
            </w:pPr>
          </w:p>
          <w:p w:rsidR="007442E9" w:rsidRDefault="007442E9">
            <w:pPr>
              <w:widowControl w:val="0"/>
              <w:ind w:left="0" w:hanging="2"/>
              <w:rPr>
                <w:rFonts w:ascii="Arial" w:eastAsia="Arial" w:hAnsi="Arial" w:cs="Arial"/>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Annual</w:t>
            </w:r>
            <w:r>
              <w:rPr>
                <w:rFonts w:ascii="Arial" w:eastAsia="Arial" w:hAnsi="Arial" w:cs="Arial"/>
                <w:sz w:val="23"/>
                <w:szCs w:val="23"/>
              </w:rPr>
              <w:t xml:space="preserve"> EHCP and HNF</w:t>
            </w:r>
            <w:r>
              <w:rPr>
                <w:rFonts w:ascii="Arial" w:eastAsia="Arial" w:hAnsi="Arial" w:cs="Arial"/>
                <w:color w:val="000000"/>
                <w:sz w:val="23"/>
                <w:szCs w:val="23"/>
              </w:rPr>
              <w:t xml:space="preserve"> reviews.</w:t>
            </w:r>
          </w:p>
          <w:p w:rsidR="007442E9" w:rsidRDefault="007442E9">
            <w:pPr>
              <w:widowControl w:val="0"/>
              <w:ind w:left="0" w:hanging="2"/>
              <w:rPr>
                <w:rFonts w:ascii="Arial" w:eastAsia="Arial" w:hAnsi="Arial" w:cs="Arial"/>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Medical forms updated annually for all children.</w:t>
            </w:r>
          </w:p>
          <w:p w:rsidR="007442E9" w:rsidRDefault="007442E9">
            <w:pPr>
              <w:widowControl w:val="0"/>
              <w:ind w:left="0" w:hanging="2"/>
              <w:rPr>
                <w:rFonts w:ascii="Arial" w:eastAsia="Arial" w:hAnsi="Arial" w:cs="Arial"/>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Significant health problems –children’s photos displayed on staffroom notice board / info kept in SENCO file.</w:t>
            </w:r>
          </w:p>
          <w:p w:rsidR="007442E9" w:rsidRDefault="007442E9">
            <w:pPr>
              <w:widowControl w:val="0"/>
              <w:ind w:left="0" w:hanging="2"/>
              <w:rPr>
                <w:rFonts w:ascii="Arial" w:eastAsia="Arial" w:hAnsi="Arial" w:cs="Arial"/>
                <w:sz w:val="23"/>
                <w:szCs w:val="23"/>
              </w:rPr>
            </w:pPr>
          </w:p>
        </w:tc>
        <w:tc>
          <w:tcPr>
            <w:tcW w:w="1695" w:type="dxa"/>
          </w:tcPr>
          <w:p w:rsidR="007442E9" w:rsidRDefault="009306EE">
            <w:pPr>
              <w:widowControl w:val="0"/>
              <w:ind w:left="0" w:right="-7" w:hanging="2"/>
              <w:rPr>
                <w:rFonts w:ascii="Arial" w:eastAsia="Arial" w:hAnsi="Arial" w:cs="Arial"/>
                <w:sz w:val="24"/>
                <w:szCs w:val="24"/>
              </w:rPr>
            </w:pPr>
            <w:r>
              <w:rPr>
                <w:rFonts w:ascii="Arial" w:eastAsia="Arial" w:hAnsi="Arial" w:cs="Arial"/>
                <w:sz w:val="24"/>
                <w:szCs w:val="24"/>
              </w:rPr>
              <w:t>Ongoing</w:t>
            </w:r>
          </w:p>
          <w:p w:rsidR="007442E9" w:rsidRDefault="007442E9">
            <w:pPr>
              <w:widowControl w:val="0"/>
              <w:ind w:left="0" w:right="-7" w:hanging="2"/>
              <w:rPr>
                <w:rFonts w:ascii="Arial" w:eastAsia="Arial" w:hAnsi="Arial" w:cs="Arial"/>
                <w:sz w:val="24"/>
                <w:szCs w:val="24"/>
              </w:rPr>
            </w:pPr>
          </w:p>
          <w:p w:rsidR="007442E9" w:rsidRDefault="007442E9">
            <w:pPr>
              <w:widowControl w:val="0"/>
              <w:ind w:left="0" w:right="-7" w:hanging="2"/>
              <w:rPr>
                <w:rFonts w:ascii="Arial" w:eastAsia="Arial" w:hAnsi="Arial" w:cs="Arial"/>
                <w:sz w:val="24"/>
                <w:szCs w:val="24"/>
              </w:rPr>
            </w:pPr>
          </w:p>
          <w:p w:rsidR="007442E9" w:rsidRDefault="009306EE">
            <w:pPr>
              <w:widowControl w:val="0"/>
              <w:ind w:left="0" w:right="-7" w:hanging="2"/>
              <w:rPr>
                <w:rFonts w:ascii="Arial" w:eastAsia="Arial" w:hAnsi="Arial" w:cs="Arial"/>
                <w:sz w:val="24"/>
                <w:szCs w:val="24"/>
              </w:rPr>
            </w:pPr>
            <w:r>
              <w:rPr>
                <w:rFonts w:ascii="Arial" w:eastAsia="Arial" w:hAnsi="Arial" w:cs="Arial"/>
                <w:sz w:val="24"/>
                <w:szCs w:val="24"/>
              </w:rPr>
              <w:t>Annually</w:t>
            </w:r>
          </w:p>
          <w:p w:rsidR="007442E9" w:rsidRDefault="007442E9">
            <w:pPr>
              <w:widowControl w:val="0"/>
              <w:ind w:left="0" w:right="-7" w:hanging="2"/>
              <w:rPr>
                <w:rFonts w:ascii="Arial" w:eastAsia="Arial" w:hAnsi="Arial" w:cs="Arial"/>
                <w:sz w:val="24"/>
                <w:szCs w:val="24"/>
              </w:rPr>
            </w:pPr>
          </w:p>
          <w:p w:rsidR="00AD1330" w:rsidRDefault="00AD1330" w:rsidP="00AD1330">
            <w:pPr>
              <w:widowControl w:val="0"/>
              <w:ind w:left="0" w:hanging="2"/>
              <w:rPr>
                <w:rFonts w:ascii="Arial" w:eastAsia="Arial" w:hAnsi="Arial" w:cs="Arial"/>
                <w:color w:val="000000"/>
                <w:sz w:val="23"/>
                <w:szCs w:val="23"/>
              </w:rPr>
            </w:pPr>
            <w:r>
              <w:rPr>
                <w:rFonts w:ascii="Arial" w:eastAsia="Arial" w:hAnsi="Arial" w:cs="Arial"/>
                <w:color w:val="000000"/>
                <w:sz w:val="23"/>
                <w:szCs w:val="23"/>
              </w:rPr>
              <w:t>Termly teacher/parent meetings.</w:t>
            </w:r>
          </w:p>
          <w:p w:rsidR="007442E9" w:rsidRDefault="007442E9">
            <w:pPr>
              <w:widowControl w:val="0"/>
              <w:ind w:left="0" w:right="-7" w:hanging="2"/>
              <w:rPr>
                <w:rFonts w:ascii="Arial" w:eastAsia="Arial" w:hAnsi="Arial" w:cs="Arial"/>
                <w:sz w:val="24"/>
                <w:szCs w:val="24"/>
              </w:rPr>
            </w:pPr>
          </w:p>
          <w:p w:rsidR="007442E9" w:rsidRDefault="007442E9">
            <w:pPr>
              <w:widowControl w:val="0"/>
              <w:ind w:left="0" w:right="-7" w:hanging="2"/>
              <w:rPr>
                <w:rFonts w:ascii="Arial" w:eastAsia="Arial" w:hAnsi="Arial" w:cs="Arial"/>
              </w:rPr>
            </w:pPr>
          </w:p>
          <w:p w:rsidR="007442E9" w:rsidRDefault="009306EE">
            <w:pPr>
              <w:widowControl w:val="0"/>
              <w:ind w:left="0" w:right="-7" w:hanging="2"/>
              <w:rPr>
                <w:rFonts w:ascii="Arial" w:eastAsia="Arial" w:hAnsi="Arial" w:cs="Arial"/>
              </w:rPr>
            </w:pPr>
            <w:r>
              <w:rPr>
                <w:rFonts w:ascii="Arial" w:eastAsia="Arial" w:hAnsi="Arial" w:cs="Arial"/>
              </w:rPr>
              <w:t>Ongoing</w:t>
            </w:r>
          </w:p>
          <w:p w:rsidR="007442E9" w:rsidRDefault="007442E9">
            <w:pPr>
              <w:widowControl w:val="0"/>
              <w:ind w:left="0" w:right="-7" w:hanging="2"/>
              <w:rPr>
                <w:rFonts w:ascii="Arial" w:eastAsia="Arial" w:hAnsi="Arial" w:cs="Arial"/>
              </w:rPr>
            </w:pPr>
          </w:p>
          <w:p w:rsidR="007442E9" w:rsidRDefault="007442E9">
            <w:pPr>
              <w:widowControl w:val="0"/>
              <w:ind w:left="0" w:right="-7" w:hanging="2"/>
              <w:rPr>
                <w:rFonts w:ascii="Arial" w:eastAsia="Arial" w:hAnsi="Arial" w:cs="Arial"/>
              </w:rPr>
            </w:pPr>
          </w:p>
          <w:p w:rsidR="007442E9" w:rsidRDefault="007442E9">
            <w:pPr>
              <w:widowControl w:val="0"/>
              <w:ind w:left="0" w:right="-7" w:hanging="2"/>
              <w:rPr>
                <w:rFonts w:ascii="Arial" w:eastAsia="Arial" w:hAnsi="Arial" w:cs="Arial"/>
              </w:rPr>
            </w:pPr>
          </w:p>
          <w:p w:rsidR="007442E9" w:rsidRDefault="009306EE">
            <w:pPr>
              <w:widowControl w:val="0"/>
              <w:ind w:left="0" w:right="-7" w:hanging="2"/>
              <w:rPr>
                <w:rFonts w:ascii="Arial" w:eastAsia="Arial" w:hAnsi="Arial" w:cs="Arial"/>
              </w:rPr>
            </w:pPr>
            <w:r>
              <w:rPr>
                <w:rFonts w:ascii="Arial" w:eastAsia="Arial" w:hAnsi="Arial" w:cs="Arial"/>
              </w:rPr>
              <w:t>September 202</w:t>
            </w:r>
            <w:r w:rsidR="00AD1330">
              <w:rPr>
                <w:rFonts w:ascii="Arial" w:eastAsia="Arial" w:hAnsi="Arial" w:cs="Arial"/>
              </w:rPr>
              <w:t>3</w:t>
            </w:r>
          </w:p>
          <w:p w:rsidR="007442E9" w:rsidRDefault="007442E9">
            <w:pPr>
              <w:widowControl w:val="0"/>
              <w:ind w:left="0" w:right="-7" w:hanging="2"/>
              <w:rPr>
                <w:rFonts w:ascii="Arial" w:eastAsia="Arial" w:hAnsi="Arial" w:cs="Arial"/>
              </w:rPr>
            </w:pPr>
          </w:p>
          <w:p w:rsidR="007442E9" w:rsidRDefault="007442E9">
            <w:pPr>
              <w:widowControl w:val="0"/>
              <w:ind w:left="0" w:right="-7" w:hanging="2"/>
              <w:rPr>
                <w:rFonts w:ascii="Arial" w:eastAsia="Arial" w:hAnsi="Arial" w:cs="Arial"/>
              </w:rPr>
            </w:pPr>
          </w:p>
          <w:p w:rsidR="007442E9" w:rsidRDefault="009306EE">
            <w:pPr>
              <w:widowControl w:val="0"/>
              <w:ind w:left="0" w:right="-7" w:hanging="2"/>
              <w:rPr>
                <w:rFonts w:ascii="Arial" w:eastAsia="Arial" w:hAnsi="Arial" w:cs="Arial"/>
              </w:rPr>
            </w:pPr>
            <w:r>
              <w:rPr>
                <w:rFonts w:ascii="Arial" w:eastAsia="Arial" w:hAnsi="Arial" w:cs="Arial"/>
              </w:rPr>
              <w:t>Updated September 202</w:t>
            </w:r>
            <w:r w:rsidR="00AD1330">
              <w:rPr>
                <w:rFonts w:ascii="Arial" w:eastAsia="Arial" w:hAnsi="Arial" w:cs="Arial"/>
              </w:rPr>
              <w:t>3</w:t>
            </w:r>
          </w:p>
        </w:tc>
        <w:tc>
          <w:tcPr>
            <w:tcW w:w="1695" w:type="dxa"/>
          </w:tcPr>
          <w:p w:rsidR="007442E9" w:rsidRDefault="007442E9">
            <w:pPr>
              <w:widowControl w:val="0"/>
              <w:ind w:left="0" w:right="-7" w:hanging="2"/>
              <w:rPr>
                <w:rFonts w:ascii="Arial" w:eastAsia="Arial" w:hAnsi="Arial" w:cs="Arial"/>
                <w:sz w:val="24"/>
                <w:szCs w:val="24"/>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SMT </w:t>
            </w:r>
          </w:p>
          <w:p w:rsidR="007442E9" w:rsidRDefault="009306EE">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Office staff</w:t>
            </w:r>
          </w:p>
          <w:p w:rsidR="007442E9" w:rsidRDefault="009306EE">
            <w:pPr>
              <w:widowControl w:val="0"/>
              <w:ind w:left="0" w:right="-7" w:hanging="2"/>
              <w:rPr>
                <w:rFonts w:ascii="Arial" w:eastAsia="Arial" w:hAnsi="Arial" w:cs="Arial"/>
                <w:sz w:val="24"/>
                <w:szCs w:val="24"/>
              </w:rPr>
            </w:pPr>
            <w:r>
              <w:rPr>
                <w:rFonts w:ascii="Arial" w:eastAsia="Arial" w:hAnsi="Arial" w:cs="Arial"/>
                <w:color w:val="000000"/>
                <w:sz w:val="23"/>
                <w:szCs w:val="23"/>
              </w:rPr>
              <w:t xml:space="preserve">SENCO </w:t>
            </w:r>
          </w:p>
        </w:tc>
        <w:tc>
          <w:tcPr>
            <w:tcW w:w="2835" w:type="dxa"/>
          </w:tcPr>
          <w:p w:rsidR="007442E9" w:rsidRDefault="009306EE">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 </w:t>
            </w: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Each teacher/staff member aware of disabilities of children in their classes.</w:t>
            </w:r>
          </w:p>
          <w:p w:rsidR="007442E9" w:rsidRDefault="007442E9">
            <w:pPr>
              <w:widowControl w:val="0"/>
              <w:ind w:left="0" w:right="-7" w:hanging="2"/>
              <w:rPr>
                <w:rFonts w:ascii="Arial" w:eastAsia="Arial" w:hAnsi="Arial" w:cs="Arial"/>
                <w:sz w:val="24"/>
                <w:szCs w:val="24"/>
              </w:rPr>
            </w:pPr>
          </w:p>
        </w:tc>
        <w:tc>
          <w:tcPr>
            <w:tcW w:w="2565" w:type="dxa"/>
          </w:tcPr>
          <w:p w:rsidR="007442E9" w:rsidRDefault="007442E9">
            <w:pPr>
              <w:widowControl w:val="0"/>
              <w:ind w:left="0" w:right="-7" w:hanging="2"/>
              <w:rPr>
                <w:rFonts w:ascii="Arial" w:eastAsia="Arial" w:hAnsi="Arial" w:cs="Arial"/>
                <w:color w:val="00B050"/>
                <w:sz w:val="23"/>
                <w:szCs w:val="23"/>
              </w:rPr>
            </w:pPr>
          </w:p>
          <w:p w:rsidR="007442E9" w:rsidRDefault="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Reviews are held yearly at the beginning of the school year to ensure that medical needs and disabilities are known to all staff. Some children may have a health care plan and these are reviewed when needed/ yearly depending on changing circumstances. </w:t>
            </w:r>
          </w:p>
          <w:p w:rsidR="00A94740" w:rsidRDefault="00A94740">
            <w:pPr>
              <w:widowControl w:val="0"/>
              <w:ind w:left="0" w:right="-7" w:hanging="2"/>
              <w:rPr>
                <w:rFonts w:ascii="Arial" w:eastAsia="Arial" w:hAnsi="Arial" w:cs="Arial"/>
                <w:color w:val="000000"/>
                <w:sz w:val="23"/>
                <w:szCs w:val="23"/>
              </w:rPr>
            </w:pPr>
          </w:p>
          <w:p w:rsidR="00A94740" w:rsidRDefault="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EHCP reviews are held yearly, dated from their final plan. </w:t>
            </w:r>
          </w:p>
          <w:p w:rsidR="00A94740" w:rsidRDefault="00A94740">
            <w:pPr>
              <w:widowControl w:val="0"/>
              <w:ind w:left="0" w:right="-7" w:hanging="2"/>
              <w:rPr>
                <w:rFonts w:ascii="Arial" w:eastAsia="Arial" w:hAnsi="Arial" w:cs="Arial"/>
                <w:color w:val="000000"/>
                <w:sz w:val="23"/>
                <w:szCs w:val="23"/>
              </w:rPr>
            </w:pPr>
          </w:p>
          <w:p w:rsidR="00A94740" w:rsidRDefault="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Target to continue. </w:t>
            </w:r>
          </w:p>
        </w:tc>
      </w:tr>
      <w:tr w:rsidR="00A94740">
        <w:trPr>
          <w:cantSplit/>
        </w:trPr>
        <w:tc>
          <w:tcPr>
            <w:tcW w:w="1140" w:type="dxa"/>
            <w:shd w:val="clear" w:color="auto" w:fill="auto"/>
          </w:tcPr>
          <w:p w:rsidR="00A94740" w:rsidRDefault="00A94740" w:rsidP="00A94740">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415" w:type="dxa"/>
          </w:tcPr>
          <w:p w:rsidR="00A94740" w:rsidRDefault="00A94740" w:rsidP="00A94740">
            <w:pPr>
              <w:widowControl w:val="0"/>
              <w:ind w:left="0" w:right="-7" w:hanging="2"/>
              <w:rPr>
                <w:rFonts w:ascii="Arial" w:eastAsia="Arial" w:hAnsi="Arial" w:cs="Arial"/>
                <w:color w:val="000000"/>
                <w:sz w:val="23"/>
                <w:szCs w:val="23"/>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To review children’s records ensuring school’s awareness of any disabilities. </w:t>
            </w:r>
          </w:p>
          <w:p w:rsidR="00A94740" w:rsidRDefault="00A94740" w:rsidP="00A94740">
            <w:pPr>
              <w:widowControl w:val="0"/>
              <w:ind w:left="0" w:hanging="2"/>
              <w:rPr>
                <w:rFonts w:ascii="Arial" w:eastAsia="Arial" w:hAnsi="Arial" w:cs="Arial"/>
                <w:sz w:val="24"/>
                <w:szCs w:val="24"/>
              </w:rPr>
            </w:pPr>
          </w:p>
        </w:tc>
        <w:tc>
          <w:tcPr>
            <w:tcW w:w="325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Information collected about new children. </w:t>
            </w:r>
          </w:p>
          <w:p w:rsidR="00A94740" w:rsidRDefault="00A94740" w:rsidP="00A94740">
            <w:pPr>
              <w:widowControl w:val="0"/>
              <w:ind w:left="0" w:hanging="2"/>
              <w:rPr>
                <w:rFonts w:ascii="Arial" w:eastAsia="Arial" w:hAnsi="Arial" w:cs="Arial"/>
                <w:sz w:val="23"/>
                <w:szCs w:val="23"/>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Records passed up to each class teacher.</w:t>
            </w:r>
          </w:p>
          <w:p w:rsidR="00A94740" w:rsidRDefault="00A94740" w:rsidP="00A94740">
            <w:pPr>
              <w:widowControl w:val="0"/>
              <w:ind w:left="0" w:hanging="2"/>
              <w:rPr>
                <w:rFonts w:ascii="Arial" w:eastAsia="Arial" w:hAnsi="Arial" w:cs="Arial"/>
                <w:sz w:val="23"/>
                <w:szCs w:val="23"/>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Termly teacher/parent meetings.</w:t>
            </w:r>
          </w:p>
          <w:p w:rsidR="00A94740" w:rsidRDefault="00A94740" w:rsidP="00A94740">
            <w:pPr>
              <w:widowControl w:val="0"/>
              <w:ind w:left="0" w:hanging="2"/>
              <w:rPr>
                <w:rFonts w:ascii="Arial" w:eastAsia="Arial" w:hAnsi="Arial" w:cs="Arial"/>
                <w:sz w:val="23"/>
                <w:szCs w:val="23"/>
              </w:rPr>
            </w:pPr>
          </w:p>
          <w:p w:rsidR="00A94740" w:rsidRDefault="00A94740" w:rsidP="00A94740">
            <w:pPr>
              <w:widowControl w:val="0"/>
              <w:ind w:left="0" w:hanging="2"/>
              <w:rPr>
                <w:rFonts w:ascii="Arial" w:eastAsia="Arial" w:hAnsi="Arial" w:cs="Arial"/>
                <w:sz w:val="23"/>
                <w:szCs w:val="23"/>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Annual</w:t>
            </w:r>
            <w:r>
              <w:rPr>
                <w:rFonts w:ascii="Arial" w:eastAsia="Arial" w:hAnsi="Arial" w:cs="Arial"/>
                <w:sz w:val="23"/>
                <w:szCs w:val="23"/>
              </w:rPr>
              <w:t xml:space="preserve"> EHCP and HNF</w:t>
            </w:r>
            <w:r>
              <w:rPr>
                <w:rFonts w:ascii="Arial" w:eastAsia="Arial" w:hAnsi="Arial" w:cs="Arial"/>
                <w:color w:val="000000"/>
                <w:sz w:val="23"/>
                <w:szCs w:val="23"/>
              </w:rPr>
              <w:t xml:space="preserve"> reviews.</w:t>
            </w:r>
          </w:p>
          <w:p w:rsidR="00A94740" w:rsidRDefault="00A94740" w:rsidP="00A94740">
            <w:pPr>
              <w:widowControl w:val="0"/>
              <w:ind w:left="0" w:hanging="2"/>
              <w:rPr>
                <w:rFonts w:ascii="Arial" w:eastAsia="Arial" w:hAnsi="Arial" w:cs="Arial"/>
                <w:sz w:val="23"/>
                <w:szCs w:val="23"/>
              </w:rPr>
            </w:pPr>
          </w:p>
          <w:p w:rsidR="00A94740" w:rsidRDefault="00A94740" w:rsidP="00A94740">
            <w:pPr>
              <w:widowControl w:val="0"/>
              <w:ind w:left="0" w:hanging="2"/>
              <w:rPr>
                <w:rFonts w:ascii="Arial" w:eastAsia="Arial" w:hAnsi="Arial" w:cs="Arial"/>
                <w:sz w:val="23"/>
                <w:szCs w:val="23"/>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Significant health problems –children’s photos displayed on staffroom notice board / info kept in SENCO file.</w:t>
            </w:r>
          </w:p>
          <w:p w:rsidR="00A94740" w:rsidRDefault="00A94740" w:rsidP="00A94740">
            <w:pPr>
              <w:widowControl w:val="0"/>
              <w:ind w:left="0" w:hanging="2"/>
              <w:rPr>
                <w:rFonts w:ascii="Arial" w:eastAsia="Arial" w:hAnsi="Arial" w:cs="Arial"/>
                <w:sz w:val="23"/>
                <w:szCs w:val="23"/>
              </w:rPr>
            </w:pPr>
          </w:p>
        </w:tc>
        <w:tc>
          <w:tcPr>
            <w:tcW w:w="1695" w:type="dxa"/>
          </w:tcPr>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Ongoing</w:t>
            </w:r>
          </w:p>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sz w:val="24"/>
                <w:szCs w:val="24"/>
              </w:rPr>
            </w:pPr>
            <w:r>
              <w:rPr>
                <w:rFonts w:ascii="Arial" w:eastAsia="Arial" w:hAnsi="Arial" w:cs="Arial"/>
                <w:sz w:val="24"/>
                <w:szCs w:val="24"/>
              </w:rPr>
              <w:t>Annually</w:t>
            </w:r>
          </w:p>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Termly teacher/parent meetings.</w:t>
            </w:r>
          </w:p>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right="-7" w:hanging="2"/>
              <w:rPr>
                <w:rFonts w:ascii="Arial" w:eastAsia="Arial" w:hAnsi="Arial" w:cs="Arial"/>
              </w:rPr>
            </w:pPr>
          </w:p>
          <w:p w:rsidR="00A94740" w:rsidRDefault="00A94740" w:rsidP="00A94740">
            <w:pPr>
              <w:widowControl w:val="0"/>
              <w:ind w:left="0" w:right="-7" w:hanging="2"/>
              <w:rPr>
                <w:rFonts w:ascii="Arial" w:eastAsia="Arial" w:hAnsi="Arial" w:cs="Arial"/>
              </w:rPr>
            </w:pPr>
            <w:r>
              <w:rPr>
                <w:rFonts w:ascii="Arial" w:eastAsia="Arial" w:hAnsi="Arial" w:cs="Arial"/>
              </w:rPr>
              <w:t>Ongoing</w:t>
            </w:r>
          </w:p>
          <w:p w:rsidR="00A94740" w:rsidRDefault="00A94740" w:rsidP="00A94740">
            <w:pPr>
              <w:widowControl w:val="0"/>
              <w:ind w:left="0" w:right="-7" w:hanging="2"/>
              <w:rPr>
                <w:rFonts w:ascii="Arial" w:eastAsia="Arial" w:hAnsi="Arial" w:cs="Arial"/>
              </w:rPr>
            </w:pPr>
          </w:p>
          <w:p w:rsidR="00A94740" w:rsidRDefault="00A94740" w:rsidP="00A94740">
            <w:pPr>
              <w:widowControl w:val="0"/>
              <w:ind w:left="0" w:right="-7" w:hanging="2"/>
              <w:rPr>
                <w:rFonts w:ascii="Arial" w:eastAsia="Arial" w:hAnsi="Arial" w:cs="Arial"/>
              </w:rPr>
            </w:pPr>
          </w:p>
          <w:p w:rsidR="00A94740" w:rsidRDefault="00A94740" w:rsidP="00A94740">
            <w:pPr>
              <w:widowControl w:val="0"/>
              <w:ind w:leftChars="0" w:left="0" w:right="-7" w:firstLineChars="0" w:firstLine="0"/>
              <w:rPr>
                <w:rFonts w:ascii="Arial" w:eastAsia="Arial" w:hAnsi="Arial" w:cs="Arial"/>
              </w:rPr>
            </w:pPr>
          </w:p>
          <w:p w:rsidR="00A94740" w:rsidRDefault="00A94740" w:rsidP="00A94740">
            <w:pPr>
              <w:widowControl w:val="0"/>
              <w:ind w:left="0" w:right="-7" w:hanging="2"/>
              <w:rPr>
                <w:rFonts w:ascii="Arial" w:eastAsia="Arial" w:hAnsi="Arial" w:cs="Arial"/>
              </w:rPr>
            </w:pPr>
          </w:p>
          <w:p w:rsidR="00A94740" w:rsidRDefault="00A94740" w:rsidP="00A94740">
            <w:pPr>
              <w:widowControl w:val="0"/>
              <w:ind w:left="0" w:right="-7" w:hanging="2"/>
              <w:rPr>
                <w:rFonts w:ascii="Arial" w:eastAsia="Arial" w:hAnsi="Arial" w:cs="Arial"/>
              </w:rPr>
            </w:pPr>
            <w:r>
              <w:rPr>
                <w:rFonts w:ascii="Arial" w:eastAsia="Arial" w:hAnsi="Arial" w:cs="Arial"/>
              </w:rPr>
              <w:t>Updated September 2024</w:t>
            </w:r>
          </w:p>
        </w:tc>
        <w:tc>
          <w:tcPr>
            <w:tcW w:w="1695" w:type="dxa"/>
          </w:tcPr>
          <w:p w:rsidR="00A94740" w:rsidRDefault="00A94740" w:rsidP="00A94740">
            <w:pPr>
              <w:widowControl w:val="0"/>
              <w:ind w:left="0" w:right="-7" w:hanging="2"/>
              <w:rPr>
                <w:rFonts w:ascii="Arial" w:eastAsia="Arial" w:hAnsi="Arial" w:cs="Arial"/>
                <w:sz w:val="24"/>
                <w:szCs w:val="24"/>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SMT </w:t>
            </w:r>
          </w:p>
          <w:p w:rsidR="00A94740" w:rsidRDefault="00A94740" w:rsidP="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Office staff</w:t>
            </w:r>
          </w:p>
          <w:p w:rsidR="00A94740" w:rsidRDefault="00A94740" w:rsidP="00A94740">
            <w:pPr>
              <w:widowControl w:val="0"/>
              <w:ind w:left="0" w:right="-7" w:hanging="2"/>
              <w:rPr>
                <w:rFonts w:ascii="Arial" w:eastAsia="Arial" w:hAnsi="Arial" w:cs="Arial"/>
                <w:sz w:val="24"/>
                <w:szCs w:val="24"/>
              </w:rPr>
            </w:pPr>
            <w:r>
              <w:rPr>
                <w:rFonts w:ascii="Arial" w:eastAsia="Arial" w:hAnsi="Arial" w:cs="Arial"/>
                <w:color w:val="000000"/>
                <w:sz w:val="23"/>
                <w:szCs w:val="23"/>
              </w:rPr>
              <w:t xml:space="preserve">SENCO </w:t>
            </w:r>
          </w:p>
        </w:tc>
        <w:tc>
          <w:tcPr>
            <w:tcW w:w="2835" w:type="dxa"/>
          </w:tcPr>
          <w:p w:rsidR="00A94740" w:rsidRDefault="00A94740" w:rsidP="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 </w:t>
            </w: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Each teacher/staff member aware of disabilities of children in their classes.</w:t>
            </w:r>
          </w:p>
          <w:p w:rsidR="00A94740" w:rsidRDefault="00A94740" w:rsidP="00A94740">
            <w:pPr>
              <w:widowControl w:val="0"/>
              <w:ind w:left="0" w:right="-7" w:hanging="2"/>
              <w:rPr>
                <w:rFonts w:ascii="Arial" w:eastAsia="Arial" w:hAnsi="Arial" w:cs="Arial"/>
                <w:sz w:val="24"/>
                <w:szCs w:val="24"/>
              </w:rPr>
            </w:pPr>
          </w:p>
        </w:tc>
        <w:tc>
          <w:tcPr>
            <w:tcW w:w="2565" w:type="dxa"/>
          </w:tcPr>
          <w:p w:rsidR="00A94740" w:rsidRDefault="00A94740" w:rsidP="00A94740">
            <w:pPr>
              <w:widowControl w:val="0"/>
              <w:ind w:left="0" w:right="-7" w:hanging="2"/>
              <w:rPr>
                <w:rFonts w:ascii="Arial" w:eastAsia="Arial" w:hAnsi="Arial" w:cs="Arial"/>
                <w:color w:val="00B050"/>
                <w:sz w:val="23"/>
                <w:szCs w:val="23"/>
              </w:rPr>
            </w:pPr>
          </w:p>
        </w:tc>
      </w:tr>
      <w:tr w:rsidR="007442E9">
        <w:trPr>
          <w:cantSplit/>
        </w:trPr>
        <w:tc>
          <w:tcPr>
            <w:tcW w:w="1140" w:type="dxa"/>
            <w:vMerge w:val="restart"/>
            <w:shd w:val="clear" w:color="auto" w:fill="auto"/>
          </w:tcPr>
          <w:p w:rsidR="007442E9" w:rsidRDefault="007442E9">
            <w:pPr>
              <w:widowControl w:val="0"/>
              <w:ind w:left="0" w:right="-7" w:hanging="2"/>
              <w:rPr>
                <w:rFonts w:ascii="Arial" w:eastAsia="Arial" w:hAnsi="Arial" w:cs="Arial"/>
                <w:sz w:val="24"/>
                <w:szCs w:val="24"/>
              </w:rPr>
            </w:pPr>
          </w:p>
          <w:p w:rsidR="007442E9" w:rsidRDefault="009306EE">
            <w:pPr>
              <w:widowControl w:val="0"/>
              <w:ind w:left="0" w:right="-7" w:hanging="2"/>
              <w:jc w:val="center"/>
              <w:rPr>
                <w:rFonts w:ascii="Arial" w:eastAsia="Arial" w:hAnsi="Arial" w:cs="Arial"/>
                <w:sz w:val="24"/>
                <w:szCs w:val="24"/>
              </w:rPr>
            </w:pPr>
            <w:r>
              <w:rPr>
                <w:rFonts w:ascii="Arial" w:eastAsia="Arial" w:hAnsi="Arial" w:cs="Arial"/>
                <w:b/>
                <w:sz w:val="24"/>
                <w:szCs w:val="24"/>
              </w:rPr>
              <w:t xml:space="preserve">Long </w:t>
            </w:r>
            <w:r>
              <w:rPr>
                <w:rFonts w:ascii="Arial" w:eastAsia="Arial" w:hAnsi="Arial" w:cs="Arial"/>
                <w:b/>
                <w:sz w:val="24"/>
                <w:szCs w:val="24"/>
              </w:rPr>
              <w:lastRenderedPageBreak/>
              <w:t>Term</w:t>
            </w:r>
          </w:p>
        </w:tc>
        <w:tc>
          <w:tcPr>
            <w:tcW w:w="241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lastRenderedPageBreak/>
              <w:t>Targets</w:t>
            </w:r>
          </w:p>
        </w:tc>
        <w:tc>
          <w:tcPr>
            <w:tcW w:w="325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Strategies</w:t>
            </w:r>
          </w:p>
        </w:tc>
        <w:tc>
          <w:tcPr>
            <w:tcW w:w="169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Time Scale</w:t>
            </w:r>
          </w:p>
        </w:tc>
        <w:tc>
          <w:tcPr>
            <w:tcW w:w="169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Responsibilities</w:t>
            </w:r>
          </w:p>
        </w:tc>
        <w:tc>
          <w:tcPr>
            <w:tcW w:w="2835" w:type="dxa"/>
            <w:shd w:val="clear" w:color="auto" w:fill="FF0000"/>
          </w:tcPr>
          <w:p w:rsidR="007442E9" w:rsidRDefault="009306EE">
            <w:pPr>
              <w:widowControl w:val="0"/>
              <w:ind w:left="0" w:right="-7" w:hanging="2"/>
              <w:rPr>
                <w:rFonts w:ascii="Arial" w:eastAsia="Arial" w:hAnsi="Arial" w:cs="Arial"/>
                <w:sz w:val="24"/>
                <w:szCs w:val="24"/>
              </w:rPr>
            </w:pPr>
            <w:r>
              <w:rPr>
                <w:rFonts w:ascii="Arial" w:eastAsia="Arial" w:hAnsi="Arial" w:cs="Arial"/>
                <w:b/>
                <w:sz w:val="24"/>
                <w:szCs w:val="24"/>
              </w:rPr>
              <w:t>Success Criteria</w:t>
            </w:r>
          </w:p>
        </w:tc>
        <w:tc>
          <w:tcPr>
            <w:tcW w:w="2565" w:type="dxa"/>
            <w:shd w:val="clear" w:color="auto" w:fill="FF0000"/>
          </w:tcPr>
          <w:p w:rsidR="007442E9" w:rsidRDefault="007442E9">
            <w:pPr>
              <w:widowControl w:val="0"/>
              <w:ind w:left="0" w:right="-7" w:hanging="2"/>
              <w:rPr>
                <w:rFonts w:ascii="Arial" w:eastAsia="Arial" w:hAnsi="Arial" w:cs="Arial"/>
                <w:sz w:val="24"/>
                <w:szCs w:val="24"/>
              </w:rPr>
            </w:pPr>
          </w:p>
        </w:tc>
      </w:tr>
      <w:tr w:rsidR="007442E9">
        <w:trPr>
          <w:cantSplit/>
        </w:trPr>
        <w:tc>
          <w:tcPr>
            <w:tcW w:w="1140" w:type="dxa"/>
            <w:vMerge/>
            <w:shd w:val="clear" w:color="auto" w:fill="auto"/>
          </w:tcPr>
          <w:p w:rsidR="007442E9" w:rsidRDefault="007442E9">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415" w:type="dxa"/>
          </w:tcPr>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In school record system to be reviewed and improved where necessary. </w:t>
            </w: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(Records on SIMS/ network/ protected)</w:t>
            </w:r>
          </w:p>
        </w:tc>
        <w:tc>
          <w:tcPr>
            <w:tcW w:w="3255" w:type="dxa"/>
          </w:tcPr>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Record keeping system to be reviewed. </w:t>
            </w:r>
          </w:p>
          <w:p w:rsidR="007442E9" w:rsidRDefault="007442E9">
            <w:pPr>
              <w:widowControl w:val="0"/>
              <w:ind w:left="0" w:hanging="2"/>
              <w:rPr>
                <w:rFonts w:ascii="Arial" w:eastAsia="Arial" w:hAnsi="Arial" w:cs="Arial"/>
                <w:color w:val="000000"/>
                <w:sz w:val="23"/>
                <w:szCs w:val="23"/>
              </w:rPr>
            </w:pPr>
          </w:p>
          <w:p w:rsidR="007442E9" w:rsidRDefault="007442E9">
            <w:pPr>
              <w:widowControl w:val="0"/>
              <w:ind w:left="0" w:right="-7" w:hanging="2"/>
              <w:rPr>
                <w:rFonts w:ascii="Arial" w:eastAsia="Arial" w:hAnsi="Arial" w:cs="Arial"/>
                <w:color w:val="000000"/>
                <w:sz w:val="23"/>
                <w:szCs w:val="23"/>
              </w:rPr>
            </w:pPr>
          </w:p>
        </w:tc>
        <w:tc>
          <w:tcPr>
            <w:tcW w:w="1695" w:type="dxa"/>
          </w:tcPr>
          <w:p w:rsidR="007442E9" w:rsidRDefault="009306EE">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Continual review and improvement </w:t>
            </w:r>
          </w:p>
          <w:p w:rsidR="007442E9" w:rsidRDefault="007442E9">
            <w:pPr>
              <w:widowControl w:val="0"/>
              <w:ind w:left="0" w:right="-7" w:hanging="2"/>
              <w:rPr>
                <w:rFonts w:ascii="Arial" w:eastAsia="Arial" w:hAnsi="Arial" w:cs="Arial"/>
                <w:sz w:val="24"/>
                <w:szCs w:val="24"/>
              </w:rPr>
            </w:pPr>
          </w:p>
        </w:tc>
        <w:tc>
          <w:tcPr>
            <w:tcW w:w="1695" w:type="dxa"/>
          </w:tcPr>
          <w:p w:rsidR="007442E9" w:rsidRDefault="007442E9">
            <w:pPr>
              <w:widowControl w:val="0"/>
              <w:ind w:left="0" w:hanging="2"/>
              <w:rPr>
                <w:rFonts w:ascii="Arial" w:eastAsia="Arial" w:hAnsi="Arial" w:cs="Arial"/>
                <w:color w:val="000000"/>
                <w:sz w:val="23"/>
                <w:szCs w:val="23"/>
              </w:rPr>
            </w:pP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Assessment Leader/SLT </w:t>
            </w:r>
          </w:p>
          <w:p w:rsidR="007442E9" w:rsidRDefault="007442E9">
            <w:pPr>
              <w:widowControl w:val="0"/>
              <w:ind w:left="0" w:hanging="2"/>
              <w:rPr>
                <w:rFonts w:ascii="Arial" w:eastAsia="Arial" w:hAnsi="Arial" w:cs="Arial"/>
                <w:sz w:val="24"/>
                <w:szCs w:val="24"/>
              </w:rPr>
            </w:pPr>
          </w:p>
        </w:tc>
        <w:tc>
          <w:tcPr>
            <w:tcW w:w="2835" w:type="dxa"/>
          </w:tcPr>
          <w:p w:rsidR="007442E9" w:rsidRDefault="009306EE">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 </w:t>
            </w:r>
          </w:p>
          <w:p w:rsidR="007442E9" w:rsidRDefault="009306EE">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Effective communication of information about disabilities throughout school. </w:t>
            </w:r>
          </w:p>
          <w:p w:rsidR="007442E9" w:rsidRDefault="007442E9">
            <w:pPr>
              <w:widowControl w:val="0"/>
              <w:ind w:left="0" w:right="-7" w:hanging="2"/>
              <w:rPr>
                <w:rFonts w:ascii="Arial" w:eastAsia="Arial" w:hAnsi="Arial" w:cs="Arial"/>
                <w:sz w:val="24"/>
                <w:szCs w:val="24"/>
              </w:rPr>
            </w:pPr>
          </w:p>
        </w:tc>
        <w:tc>
          <w:tcPr>
            <w:tcW w:w="2565" w:type="dxa"/>
          </w:tcPr>
          <w:p w:rsidR="007442E9" w:rsidRPr="00A94740" w:rsidRDefault="00A94740">
            <w:pPr>
              <w:widowControl w:val="0"/>
              <w:ind w:left="0" w:right="-7" w:hanging="2"/>
              <w:rPr>
                <w:rFonts w:ascii="Arial" w:eastAsia="Arial" w:hAnsi="Arial" w:cs="Arial"/>
                <w:sz w:val="23"/>
                <w:szCs w:val="23"/>
              </w:rPr>
            </w:pPr>
            <w:r w:rsidRPr="00A94740">
              <w:rPr>
                <w:rFonts w:ascii="Arial" w:eastAsia="Arial" w:hAnsi="Arial" w:cs="Arial"/>
                <w:sz w:val="23"/>
                <w:szCs w:val="23"/>
              </w:rPr>
              <w:t xml:space="preserve">SIMS records were reviewed by SENCO and office staff in June 2024. </w:t>
            </w:r>
          </w:p>
          <w:p w:rsidR="00A94740" w:rsidRPr="00A94740" w:rsidRDefault="00A94740">
            <w:pPr>
              <w:widowControl w:val="0"/>
              <w:ind w:left="0" w:right="-7" w:hanging="2"/>
              <w:rPr>
                <w:rFonts w:ascii="Arial" w:eastAsia="Arial" w:hAnsi="Arial" w:cs="Arial"/>
                <w:sz w:val="23"/>
                <w:szCs w:val="23"/>
              </w:rPr>
            </w:pPr>
          </w:p>
          <w:p w:rsidR="00A94740" w:rsidRPr="00A94740" w:rsidRDefault="00A94740">
            <w:pPr>
              <w:widowControl w:val="0"/>
              <w:ind w:left="0" w:right="-7" w:hanging="2"/>
              <w:rPr>
                <w:rFonts w:ascii="Arial" w:eastAsia="Arial" w:hAnsi="Arial" w:cs="Arial"/>
                <w:sz w:val="23"/>
                <w:szCs w:val="23"/>
              </w:rPr>
            </w:pPr>
            <w:r w:rsidRPr="00A94740">
              <w:rPr>
                <w:rFonts w:ascii="Arial" w:eastAsia="Arial" w:hAnsi="Arial" w:cs="Arial"/>
                <w:sz w:val="23"/>
                <w:szCs w:val="23"/>
              </w:rPr>
              <w:t xml:space="preserve">School data sheets have been updated by the SENCO and headteacher to accurately reflect what diagnosis/ type of need. </w:t>
            </w:r>
          </w:p>
          <w:p w:rsidR="00A94740" w:rsidRPr="00A94740" w:rsidRDefault="00A94740">
            <w:pPr>
              <w:widowControl w:val="0"/>
              <w:ind w:left="0" w:right="-7" w:hanging="2"/>
              <w:rPr>
                <w:rFonts w:ascii="Arial" w:eastAsia="Arial" w:hAnsi="Arial" w:cs="Arial"/>
                <w:sz w:val="23"/>
                <w:szCs w:val="23"/>
              </w:rPr>
            </w:pPr>
          </w:p>
          <w:p w:rsidR="00A94740" w:rsidRPr="00A94740" w:rsidRDefault="00A94740">
            <w:pPr>
              <w:widowControl w:val="0"/>
              <w:ind w:left="0" w:right="-7" w:hanging="2"/>
              <w:rPr>
                <w:rFonts w:ascii="Arial" w:eastAsia="Arial" w:hAnsi="Arial" w:cs="Arial"/>
                <w:sz w:val="23"/>
                <w:szCs w:val="23"/>
              </w:rPr>
            </w:pPr>
            <w:r w:rsidRPr="00A94740">
              <w:rPr>
                <w:rFonts w:ascii="Arial" w:eastAsia="Arial" w:hAnsi="Arial" w:cs="Arial"/>
                <w:sz w:val="23"/>
                <w:szCs w:val="23"/>
              </w:rPr>
              <w:t xml:space="preserve">This target will continue to ensure thorough record keeping. </w:t>
            </w:r>
          </w:p>
        </w:tc>
      </w:tr>
      <w:tr w:rsidR="00A94740">
        <w:trPr>
          <w:cantSplit/>
        </w:trPr>
        <w:tc>
          <w:tcPr>
            <w:tcW w:w="1140" w:type="dxa"/>
            <w:shd w:val="clear" w:color="auto" w:fill="auto"/>
          </w:tcPr>
          <w:p w:rsidR="00A94740" w:rsidRDefault="00A94740" w:rsidP="00A94740">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241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In school record system to be reviewed and improved where necessary. </w:t>
            </w: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(Records on SIMS/ network/ protected)</w:t>
            </w:r>
          </w:p>
        </w:tc>
        <w:tc>
          <w:tcPr>
            <w:tcW w:w="3255" w:type="dxa"/>
          </w:tcPr>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Record keeping system to be reviewed. </w:t>
            </w:r>
          </w:p>
          <w:p w:rsidR="00A94740" w:rsidRDefault="00A94740" w:rsidP="00A94740">
            <w:pPr>
              <w:widowControl w:val="0"/>
              <w:ind w:left="0" w:hanging="2"/>
              <w:rPr>
                <w:rFonts w:ascii="Arial" w:eastAsia="Arial" w:hAnsi="Arial" w:cs="Arial"/>
                <w:color w:val="000000"/>
                <w:sz w:val="23"/>
                <w:szCs w:val="23"/>
              </w:rPr>
            </w:pPr>
          </w:p>
          <w:p w:rsidR="00A94740" w:rsidRDefault="00A94740" w:rsidP="00A94740">
            <w:pPr>
              <w:widowControl w:val="0"/>
              <w:ind w:left="0" w:right="-7" w:hanging="2"/>
              <w:rPr>
                <w:rFonts w:ascii="Arial" w:eastAsia="Arial" w:hAnsi="Arial" w:cs="Arial"/>
                <w:color w:val="000000"/>
                <w:sz w:val="23"/>
                <w:szCs w:val="23"/>
              </w:rPr>
            </w:pPr>
          </w:p>
        </w:tc>
        <w:tc>
          <w:tcPr>
            <w:tcW w:w="1695" w:type="dxa"/>
          </w:tcPr>
          <w:p w:rsidR="00A94740" w:rsidRDefault="00A94740" w:rsidP="00A94740">
            <w:pPr>
              <w:widowControl w:val="0"/>
              <w:ind w:left="0" w:hanging="2"/>
              <w:rPr>
                <w:rFonts w:ascii="Arial" w:eastAsia="Arial" w:hAnsi="Arial" w:cs="Arial"/>
                <w:color w:val="000000"/>
                <w:sz w:val="22"/>
                <w:szCs w:val="22"/>
              </w:rPr>
            </w:pPr>
            <w:r>
              <w:rPr>
                <w:rFonts w:ascii="Arial" w:eastAsia="Arial" w:hAnsi="Arial" w:cs="Arial"/>
                <w:color w:val="000000"/>
                <w:sz w:val="22"/>
                <w:szCs w:val="22"/>
              </w:rPr>
              <w:t xml:space="preserve">Continual review and improvement </w:t>
            </w:r>
          </w:p>
          <w:p w:rsidR="00A94740" w:rsidRDefault="00A94740" w:rsidP="00A94740">
            <w:pPr>
              <w:widowControl w:val="0"/>
              <w:ind w:left="0" w:right="-7" w:hanging="2"/>
              <w:rPr>
                <w:rFonts w:ascii="Arial" w:eastAsia="Arial" w:hAnsi="Arial" w:cs="Arial"/>
                <w:sz w:val="24"/>
                <w:szCs w:val="24"/>
              </w:rPr>
            </w:pPr>
          </w:p>
        </w:tc>
        <w:tc>
          <w:tcPr>
            <w:tcW w:w="1695" w:type="dxa"/>
          </w:tcPr>
          <w:p w:rsidR="00A94740" w:rsidRDefault="00A94740" w:rsidP="00A94740">
            <w:pPr>
              <w:widowControl w:val="0"/>
              <w:ind w:left="0" w:hanging="2"/>
              <w:rPr>
                <w:rFonts w:ascii="Arial" w:eastAsia="Arial" w:hAnsi="Arial" w:cs="Arial"/>
                <w:color w:val="000000"/>
                <w:sz w:val="23"/>
                <w:szCs w:val="23"/>
              </w:rPr>
            </w:pP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Assessment Leader/SLT </w:t>
            </w:r>
          </w:p>
          <w:p w:rsidR="00A94740" w:rsidRDefault="00A94740" w:rsidP="00A94740">
            <w:pPr>
              <w:widowControl w:val="0"/>
              <w:ind w:left="0" w:hanging="2"/>
              <w:rPr>
                <w:rFonts w:ascii="Arial" w:eastAsia="Arial" w:hAnsi="Arial" w:cs="Arial"/>
                <w:sz w:val="24"/>
                <w:szCs w:val="24"/>
              </w:rPr>
            </w:pPr>
          </w:p>
        </w:tc>
        <w:tc>
          <w:tcPr>
            <w:tcW w:w="2835" w:type="dxa"/>
          </w:tcPr>
          <w:p w:rsidR="00A94740" w:rsidRDefault="00A94740" w:rsidP="00A94740">
            <w:pPr>
              <w:widowControl w:val="0"/>
              <w:ind w:left="0" w:right="-7" w:hanging="2"/>
              <w:rPr>
                <w:rFonts w:ascii="Arial" w:eastAsia="Arial" w:hAnsi="Arial" w:cs="Arial"/>
                <w:color w:val="000000"/>
                <w:sz w:val="23"/>
                <w:szCs w:val="23"/>
              </w:rPr>
            </w:pPr>
            <w:r>
              <w:rPr>
                <w:rFonts w:ascii="Arial" w:eastAsia="Arial" w:hAnsi="Arial" w:cs="Arial"/>
                <w:color w:val="000000"/>
                <w:sz w:val="23"/>
                <w:szCs w:val="23"/>
              </w:rPr>
              <w:t xml:space="preserve"> </w:t>
            </w:r>
          </w:p>
          <w:p w:rsidR="00A94740" w:rsidRDefault="00A94740" w:rsidP="00A94740">
            <w:pPr>
              <w:widowControl w:val="0"/>
              <w:ind w:left="0" w:hanging="2"/>
              <w:rPr>
                <w:rFonts w:ascii="Arial" w:eastAsia="Arial" w:hAnsi="Arial" w:cs="Arial"/>
                <w:color w:val="000000"/>
                <w:sz w:val="23"/>
                <w:szCs w:val="23"/>
              </w:rPr>
            </w:pPr>
            <w:r>
              <w:rPr>
                <w:rFonts w:ascii="Arial" w:eastAsia="Arial" w:hAnsi="Arial" w:cs="Arial"/>
                <w:color w:val="000000"/>
                <w:sz w:val="23"/>
                <w:szCs w:val="23"/>
              </w:rPr>
              <w:t xml:space="preserve">Effective communication of information about disabilities throughout school. </w:t>
            </w:r>
          </w:p>
          <w:p w:rsidR="00A94740" w:rsidRDefault="00A94740" w:rsidP="00A94740">
            <w:pPr>
              <w:widowControl w:val="0"/>
              <w:ind w:left="0" w:right="-7" w:hanging="2"/>
              <w:rPr>
                <w:rFonts w:ascii="Arial" w:eastAsia="Arial" w:hAnsi="Arial" w:cs="Arial"/>
                <w:sz w:val="24"/>
                <w:szCs w:val="24"/>
              </w:rPr>
            </w:pPr>
          </w:p>
        </w:tc>
        <w:tc>
          <w:tcPr>
            <w:tcW w:w="2565" w:type="dxa"/>
          </w:tcPr>
          <w:p w:rsidR="00A94740" w:rsidRPr="00A94740" w:rsidRDefault="00A94740" w:rsidP="00A94740">
            <w:pPr>
              <w:widowControl w:val="0"/>
              <w:ind w:left="0" w:right="-7" w:hanging="2"/>
              <w:rPr>
                <w:rFonts w:ascii="Arial" w:eastAsia="Arial" w:hAnsi="Arial" w:cs="Arial"/>
                <w:sz w:val="23"/>
                <w:szCs w:val="23"/>
              </w:rPr>
            </w:pPr>
          </w:p>
        </w:tc>
      </w:tr>
    </w:tbl>
    <w:p w:rsidR="007442E9" w:rsidRDefault="007442E9">
      <w:pPr>
        <w:widowControl w:val="0"/>
        <w:ind w:left="0" w:right="-7" w:hanging="2"/>
        <w:rPr>
          <w:rFonts w:ascii="Comic Sans MS" w:eastAsia="Comic Sans MS" w:hAnsi="Comic Sans MS" w:cs="Comic Sans MS"/>
          <w:sz w:val="24"/>
          <w:szCs w:val="24"/>
          <w:u w:val="single"/>
        </w:rPr>
      </w:pPr>
    </w:p>
    <w:p w:rsidR="00B071EB" w:rsidRDefault="00B071EB">
      <w:pPr>
        <w:widowControl w:val="0"/>
        <w:ind w:left="0" w:right="-7" w:hanging="2"/>
        <w:rPr>
          <w:rFonts w:ascii="Comic Sans MS" w:eastAsia="Comic Sans MS" w:hAnsi="Comic Sans MS" w:cs="Comic Sans MS"/>
          <w:sz w:val="24"/>
          <w:szCs w:val="24"/>
          <w:u w:val="single"/>
        </w:rPr>
      </w:pPr>
    </w:p>
    <w:p w:rsidR="00B071EB" w:rsidRDefault="00B071EB" w:rsidP="006A3EFB">
      <w:pPr>
        <w:widowControl w:val="0"/>
        <w:ind w:leftChars="0" w:left="0" w:right="-7" w:firstLineChars="0" w:firstLine="0"/>
        <w:rPr>
          <w:rFonts w:ascii="Comic Sans MS" w:eastAsia="Comic Sans MS" w:hAnsi="Comic Sans MS" w:cs="Comic Sans MS"/>
          <w:sz w:val="24"/>
          <w:szCs w:val="24"/>
          <w:u w:val="single"/>
        </w:rPr>
      </w:pPr>
    </w:p>
    <w:sectPr w:rsidR="00B071EB" w:rsidSect="003B25F8">
      <w:footerReference w:type="even" r:id="rId14"/>
      <w:footerReference w:type="default" r:id="rId15"/>
      <w:pgSz w:w="16840" w:h="11900" w:orient="landscape"/>
      <w:pgMar w:top="568" w:right="851" w:bottom="567"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DE" w:rsidRDefault="00702ADE">
      <w:pPr>
        <w:spacing w:line="240" w:lineRule="auto"/>
        <w:ind w:left="0" w:hanging="2"/>
      </w:pPr>
      <w:r>
        <w:separator/>
      </w:r>
    </w:p>
  </w:endnote>
  <w:endnote w:type="continuationSeparator" w:id="0">
    <w:p w:rsidR="00702ADE" w:rsidRDefault="00702AD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ADE" w:rsidRDefault="00702ADE">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702ADE" w:rsidRDefault="00702AD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ADE" w:rsidRDefault="00702ADE">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702ADE" w:rsidRDefault="00702AD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DE" w:rsidRDefault="00702ADE">
      <w:pPr>
        <w:spacing w:line="240" w:lineRule="auto"/>
        <w:ind w:left="0" w:hanging="2"/>
      </w:pPr>
      <w:r>
        <w:separator/>
      </w:r>
    </w:p>
  </w:footnote>
  <w:footnote w:type="continuationSeparator" w:id="0">
    <w:p w:rsidR="00702ADE" w:rsidRDefault="00702AD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AFD3D8E"/>
    <w:multiLevelType w:val="multilevel"/>
    <w:tmpl w:val="5FE093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61C41BE"/>
    <w:multiLevelType w:val="multilevel"/>
    <w:tmpl w:val="D1F2B434"/>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1260D13"/>
    <w:multiLevelType w:val="multilevel"/>
    <w:tmpl w:val="8598C1C6"/>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E9"/>
    <w:rsid w:val="000274B6"/>
    <w:rsid w:val="002F56E9"/>
    <w:rsid w:val="003B25F8"/>
    <w:rsid w:val="003F1BC6"/>
    <w:rsid w:val="00574635"/>
    <w:rsid w:val="006A3EFB"/>
    <w:rsid w:val="006B1389"/>
    <w:rsid w:val="00702ADE"/>
    <w:rsid w:val="00736C5D"/>
    <w:rsid w:val="007442E9"/>
    <w:rsid w:val="007A0B2D"/>
    <w:rsid w:val="009306EE"/>
    <w:rsid w:val="00A41FD2"/>
    <w:rsid w:val="00A82B1D"/>
    <w:rsid w:val="00A94740"/>
    <w:rsid w:val="00AD1330"/>
    <w:rsid w:val="00B071EB"/>
    <w:rsid w:val="00BA3369"/>
    <w:rsid w:val="00C2552A"/>
    <w:rsid w:val="00D75EEC"/>
    <w:rsid w:val="00E0218D"/>
    <w:rsid w:val="00FD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2854956-BF76-4F3F-8B11-244640E3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u w:val="singl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pPr>
      <w:ind w:left="720"/>
    </w:pPr>
    <w:rPr>
      <w:rFonts w:ascii="Cambria" w:hAnsi="Cambria"/>
      <w:sz w:val="24"/>
      <w:szCs w:val="24"/>
      <w:lang w:val="en-US"/>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color w:val="000000"/>
      <w:position w:val="-1"/>
      <w:sz w:val="24"/>
      <w:szCs w:val="24"/>
      <w:lang w:val="en-US" w:eastAsia="en-US"/>
    </w:rPr>
  </w:style>
  <w:style w:type="paragraph" w:styleId="Footer">
    <w:name w:val="footer"/>
    <w:basedOn w:val="Normal"/>
    <w:pPr>
      <w:tabs>
        <w:tab w:val="center" w:pos="4320"/>
        <w:tab w:val="right" w:pos="8640"/>
      </w:tabs>
    </w:pPr>
  </w:style>
  <w:style w:type="character" w:customStyle="1" w:styleId="FooterChar">
    <w:name w:val="Footer Char"/>
    <w:rPr>
      <w:rFonts w:ascii="Times New Roman" w:hAnsi="Times New Roman"/>
      <w:w w:val="100"/>
      <w:position w:val="-1"/>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TitleChar">
    <w:name w:val="Title Char"/>
    <w:rPr>
      <w:rFonts w:ascii="Times New Roman" w:eastAsia="Times New Roman" w:hAnsi="Times New Roman"/>
      <w:w w:val="100"/>
      <w:position w:val="-1"/>
      <w:sz w:val="28"/>
      <w:u w:val="single"/>
      <w:effect w:val="none"/>
      <w:vertAlign w:val="baseline"/>
      <w:cs w:val="0"/>
      <w:em w:val="none"/>
      <w:lang w:eastAsia="en-US"/>
    </w:rPr>
  </w:style>
  <w:style w:type="paragraph" w:styleId="NormalWeb">
    <w:name w:val="Normal (Web)"/>
    <w:basedOn w:val="Normal"/>
    <w:uiPriority w:val="99"/>
    <w:qFormat/>
    <w:pPr>
      <w:spacing w:before="100" w:beforeAutospacing="1" w:after="100" w:afterAutospacing="1"/>
    </w:pPr>
    <w:rPr>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1bodycopy10pt">
    <w:name w:val="1 body copy 10pt"/>
    <w:basedOn w:val="Normal"/>
    <w:link w:val="1bodycopy10ptChar"/>
    <w:qFormat/>
    <w:rsid w:val="00B071EB"/>
    <w:pPr>
      <w:suppressAutoHyphens w:val="0"/>
      <w:spacing w:after="120" w:line="240" w:lineRule="auto"/>
      <w:ind w:leftChars="0" w:left="0" w:firstLineChars="0" w:firstLine="0"/>
      <w:textDirection w:val="lrTb"/>
      <w:textAlignment w:val="auto"/>
      <w:outlineLvl w:val="9"/>
    </w:pPr>
    <w:rPr>
      <w:rFonts w:ascii="Arial" w:eastAsia="MS Mincho" w:hAnsi="Arial"/>
      <w:position w:val="0"/>
      <w:szCs w:val="24"/>
      <w:lang w:val="en-US"/>
    </w:rPr>
  </w:style>
  <w:style w:type="paragraph" w:customStyle="1" w:styleId="4Bulletedcopyblue">
    <w:name w:val="4 Bulleted copy blue"/>
    <w:basedOn w:val="Normal"/>
    <w:qFormat/>
    <w:rsid w:val="00B071EB"/>
    <w:pPr>
      <w:numPr>
        <w:numId w:val="4"/>
      </w:numPr>
      <w:suppressAutoHyphens w:val="0"/>
      <w:spacing w:after="120" w:line="240" w:lineRule="auto"/>
      <w:ind w:leftChars="0" w:left="0" w:firstLineChars="0" w:firstLine="0"/>
      <w:textDirection w:val="lrTb"/>
      <w:textAlignment w:val="auto"/>
      <w:outlineLvl w:val="9"/>
    </w:pPr>
    <w:rPr>
      <w:rFonts w:ascii="Arial" w:eastAsia="MS Mincho" w:hAnsi="Arial" w:cs="Arial"/>
      <w:position w:val="0"/>
      <w:lang w:val="en-US"/>
    </w:rPr>
  </w:style>
  <w:style w:type="character" w:customStyle="1" w:styleId="1bodycopy10ptChar">
    <w:name w:val="1 body copy 10pt Char"/>
    <w:link w:val="1bodycopy10pt"/>
    <w:rsid w:val="00B071EB"/>
    <w:rPr>
      <w:rFonts w:ascii="Arial" w:eastAsia="MS Mincho" w:hAnsi="Arial"/>
      <w:szCs w:val="24"/>
      <w:lang w:val="en-US" w:eastAsia="en-US"/>
    </w:rPr>
  </w:style>
  <w:style w:type="character" w:styleId="Hyperlink">
    <w:name w:val="Hyperlink"/>
    <w:basedOn w:val="DefaultParagraphFont"/>
    <w:uiPriority w:val="99"/>
    <w:unhideWhenUsed/>
    <w:rsid w:val="00B071EB"/>
    <w:rPr>
      <w:color w:val="0000FF" w:themeColor="hyperlink"/>
      <w:u w:val="single"/>
    </w:rPr>
  </w:style>
  <w:style w:type="character" w:styleId="UnresolvedMention">
    <w:name w:val="Unresolved Mention"/>
    <w:basedOn w:val="DefaultParagraphFont"/>
    <w:uiPriority w:val="99"/>
    <w:semiHidden/>
    <w:unhideWhenUsed/>
    <w:rsid w:val="00B07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file/d/15BLi6CD32OyWfBhwDz9T9AbUsaCurVEp/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rwTJtMgloaIjOR0pLR6yHdAbda5Rx4Xu/view?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GriljH7rTHkMNRDdmTaoNuUuG-lyFhTB/view?usp=shar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ive.google.com/file/d/1eo0IyNbvDX2q4IZqRFJ7XqhlxLN0myCy/view?usp=sharing"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0uES+dlmFT4xXiuqWlOCH/tDA==">AMUW2mXHgbTw0XACOO/MX2Wb3znQ8W75D/bAiSYvbRaxfM3D0TBHoptc8UMgpD1Gvs7jC7IqK2n+I14I1Wcw9z63ORnlh9wPOwCke+wJgAxgdu2wTrk0thA=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Murtagh</dc:creator>
  <cp:lastModifiedBy>Emma Murtagh</cp:lastModifiedBy>
  <cp:revision>2</cp:revision>
  <dcterms:created xsi:type="dcterms:W3CDTF">2024-10-14T09:59:00Z</dcterms:created>
  <dcterms:modified xsi:type="dcterms:W3CDTF">2024-10-14T09:59:00Z</dcterms:modified>
</cp:coreProperties>
</file>