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27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3969"/>
        <w:gridCol w:w="3790"/>
        <w:gridCol w:w="4447"/>
        <w:gridCol w:w="3421"/>
      </w:tblGrid>
      <w:tr w:rsidR="00010ED3" w:rsidRPr="00D65257" w:rsidTr="00F47637">
        <w:trPr>
          <w:trHeight w:val="454"/>
        </w:trPr>
        <w:tc>
          <w:tcPr>
            <w:tcW w:w="7759" w:type="dxa"/>
            <w:gridSpan w:val="2"/>
            <w:shd w:val="clear" w:color="auto" w:fill="008080"/>
            <w:vAlign w:val="center"/>
          </w:tcPr>
          <w:p w:rsidR="00010ED3" w:rsidRPr="00441FDE" w:rsidRDefault="00010ED3" w:rsidP="00F47637">
            <w:pPr>
              <w:pStyle w:val="ListParagraph"/>
              <w:spacing w:after="0" w:line="240" w:lineRule="auto"/>
              <w:ind w:left="34"/>
              <w:jc w:val="center"/>
              <w:rPr>
                <w:rFonts w:ascii="Segoe UI" w:hAnsi="Segoe UI" w:cs="Segoe UI"/>
                <w:b/>
                <w:color w:val="FFFFFF"/>
                <w:sz w:val="22"/>
                <w:szCs w:val="20"/>
              </w:rPr>
            </w:pPr>
            <w:r w:rsidRPr="00441FDE">
              <w:rPr>
                <w:rFonts w:ascii="Segoe UI" w:hAnsi="Segoe UI" w:cs="Segoe UI"/>
                <w:b/>
                <w:color w:val="FFFFFF"/>
                <w:sz w:val="22"/>
                <w:szCs w:val="20"/>
              </w:rPr>
              <w:t>Composition</w:t>
            </w:r>
          </w:p>
        </w:tc>
        <w:tc>
          <w:tcPr>
            <w:tcW w:w="7868" w:type="dxa"/>
            <w:gridSpan w:val="2"/>
            <w:shd w:val="clear" w:color="auto" w:fill="008080"/>
            <w:vAlign w:val="center"/>
          </w:tcPr>
          <w:p w:rsidR="00010ED3" w:rsidRPr="00441FDE" w:rsidRDefault="00010ED3" w:rsidP="00F47637">
            <w:pPr>
              <w:pStyle w:val="ListParagraph"/>
              <w:spacing w:after="0" w:line="240" w:lineRule="auto"/>
              <w:ind w:left="34"/>
              <w:jc w:val="center"/>
              <w:rPr>
                <w:rFonts w:ascii="Segoe UI" w:hAnsi="Segoe UI" w:cs="Segoe UI"/>
                <w:b/>
                <w:color w:val="FFFFFF"/>
                <w:sz w:val="22"/>
                <w:szCs w:val="20"/>
              </w:rPr>
            </w:pPr>
            <w:r w:rsidRPr="00441FDE">
              <w:rPr>
                <w:rFonts w:ascii="Segoe UI" w:hAnsi="Segoe UI" w:cs="Segoe UI"/>
                <w:b/>
                <w:color w:val="FFFFFF"/>
                <w:sz w:val="22"/>
                <w:szCs w:val="20"/>
              </w:rPr>
              <w:t>Transcription</w:t>
            </w:r>
          </w:p>
        </w:tc>
      </w:tr>
      <w:tr w:rsidR="00846835" w:rsidRPr="00D65257" w:rsidTr="00F47637">
        <w:trPr>
          <w:trHeight w:val="454"/>
        </w:trPr>
        <w:tc>
          <w:tcPr>
            <w:tcW w:w="3969" w:type="dxa"/>
            <w:shd w:val="clear" w:color="auto" w:fill="008080"/>
            <w:vAlign w:val="center"/>
          </w:tcPr>
          <w:p w:rsidR="00846835" w:rsidRPr="00D65257" w:rsidRDefault="00846835" w:rsidP="00F47637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1"/>
              </w:rPr>
            </w:pPr>
            <w:r w:rsidRPr="00D65257">
              <w:rPr>
                <w:rFonts w:ascii="Segoe UI" w:hAnsi="Segoe UI" w:cs="Segoe UI"/>
                <w:b/>
                <w:color w:val="FFFFFF"/>
                <w:sz w:val="20"/>
              </w:rPr>
              <w:t>Vocabulary, grammar and punctuation</w:t>
            </w:r>
          </w:p>
        </w:tc>
        <w:tc>
          <w:tcPr>
            <w:tcW w:w="3790" w:type="dxa"/>
            <w:shd w:val="clear" w:color="auto" w:fill="008080"/>
            <w:vAlign w:val="center"/>
          </w:tcPr>
          <w:p w:rsidR="00846835" w:rsidRPr="00D65257" w:rsidRDefault="00846835" w:rsidP="00F47637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1"/>
              </w:rPr>
            </w:pPr>
            <w:r w:rsidRPr="00D65257">
              <w:rPr>
                <w:rFonts w:ascii="Segoe UI" w:hAnsi="Segoe UI" w:cs="Segoe UI"/>
                <w:b/>
                <w:color w:val="FFFFFF"/>
                <w:sz w:val="20"/>
              </w:rPr>
              <w:t>Composition</w:t>
            </w:r>
          </w:p>
        </w:tc>
        <w:tc>
          <w:tcPr>
            <w:tcW w:w="4447" w:type="dxa"/>
            <w:shd w:val="clear" w:color="auto" w:fill="008080"/>
            <w:vAlign w:val="center"/>
          </w:tcPr>
          <w:p w:rsidR="00846835" w:rsidRPr="00377764" w:rsidRDefault="00846835" w:rsidP="00F47637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b/>
                <w:color w:val="FFFFFF"/>
                <w:sz w:val="20"/>
              </w:rPr>
            </w:pPr>
            <w:r w:rsidRPr="00D65257">
              <w:rPr>
                <w:rFonts w:ascii="Segoe UI" w:hAnsi="Segoe UI" w:cs="Segoe UI"/>
                <w:b/>
                <w:color w:val="FFFFFF"/>
                <w:sz w:val="20"/>
              </w:rPr>
              <w:t>Spelling</w:t>
            </w:r>
          </w:p>
        </w:tc>
        <w:tc>
          <w:tcPr>
            <w:tcW w:w="3421" w:type="dxa"/>
            <w:shd w:val="clear" w:color="auto" w:fill="008080"/>
            <w:vAlign w:val="center"/>
          </w:tcPr>
          <w:p w:rsidR="00846835" w:rsidRPr="00D65257" w:rsidRDefault="00846835" w:rsidP="00F47637">
            <w:pPr>
              <w:pStyle w:val="ListParagraph"/>
              <w:spacing w:after="0" w:line="240" w:lineRule="auto"/>
              <w:ind w:left="34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65257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Handwriting</w:t>
            </w:r>
            <w:r w:rsidR="00A36DA7" w:rsidRPr="00D65257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 xml:space="preserve"> and Presentation</w:t>
            </w:r>
          </w:p>
        </w:tc>
      </w:tr>
      <w:tr w:rsidR="00846835" w:rsidRPr="00D65257" w:rsidTr="00770378">
        <w:trPr>
          <w:trHeight w:val="8436"/>
        </w:trPr>
        <w:tc>
          <w:tcPr>
            <w:tcW w:w="3969" w:type="dxa"/>
            <w:shd w:val="clear" w:color="auto" w:fill="auto"/>
          </w:tcPr>
          <w:p w:rsidR="00846835" w:rsidRPr="00D65257" w:rsidRDefault="00846835" w:rsidP="00F47637">
            <w:pPr>
              <w:pStyle w:val="ListParagraph"/>
              <w:spacing w:after="0" w:line="240" w:lineRule="auto"/>
              <w:ind w:left="257" w:hanging="257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As above and:</w:t>
            </w:r>
            <w:r w:rsidR="00E07B5D" w:rsidRPr="00D65257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846835" w:rsidRPr="00D65257" w:rsidRDefault="00846835" w:rsidP="00F4763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Manipulate sentences to create particular effects.</w:t>
            </w:r>
          </w:p>
          <w:p w:rsidR="00846835" w:rsidRPr="00D65257" w:rsidRDefault="00846835" w:rsidP="00F4763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Segoe UI" w:hAnsi="Segoe UI" w:cs="Segoe UI"/>
                <w:i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Use devices to build cohesion between paragraphs in persuasive, discursive and explanatory texts e.g. </w:t>
            </w:r>
            <w:r w:rsidR="00984389" w:rsidRPr="00D65257">
              <w:rPr>
                <w:rFonts w:ascii="Segoe UI" w:hAnsi="Segoe UI" w:cs="Segoe UI"/>
                <w:sz w:val="17"/>
                <w:szCs w:val="17"/>
              </w:rPr>
              <w:t xml:space="preserve">adverbials such as: </w:t>
            </w:r>
            <w:r w:rsidRPr="00D65257">
              <w:rPr>
                <w:rFonts w:ascii="Segoe UI" w:hAnsi="Segoe UI" w:cs="Segoe UI"/>
                <w:i/>
                <w:sz w:val="17"/>
                <w:szCs w:val="17"/>
              </w:rPr>
              <w:t>on the other hand, the opposing view, similarly, in contrast, although, additionally, another possibility, alternatively, as a consequence.</w:t>
            </w:r>
          </w:p>
          <w:p w:rsidR="00846835" w:rsidRPr="00D65257" w:rsidRDefault="00846835" w:rsidP="00F4763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Use devices to build cohesion between paragraphs in narrative e.g. </w:t>
            </w:r>
            <w:r w:rsidR="00984389" w:rsidRPr="00D65257">
              <w:rPr>
                <w:rFonts w:ascii="Segoe UI" w:hAnsi="Segoe UI" w:cs="Segoe UI"/>
                <w:sz w:val="17"/>
                <w:szCs w:val="17"/>
              </w:rPr>
              <w:t xml:space="preserve">adverbials such as: </w:t>
            </w:r>
            <w:r w:rsidRPr="00D65257">
              <w:rPr>
                <w:rFonts w:ascii="Segoe UI" w:hAnsi="Segoe UI" w:cs="Segoe UI"/>
                <w:i/>
                <w:sz w:val="17"/>
                <w:szCs w:val="17"/>
              </w:rPr>
              <w:t>in the meantime, meanwhile, in due course, until then</w:t>
            </w:r>
            <w:r w:rsidR="00984389" w:rsidRPr="00D65257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846835" w:rsidRPr="00D65257" w:rsidRDefault="00846835" w:rsidP="00F4763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Use</w:t>
            </w:r>
            <w:r w:rsidRPr="00D65257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F4763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ellipsis</w:t>
            </w:r>
            <w:r w:rsidR="00F47637">
              <w:rPr>
                <w:rFonts w:ascii="Segoe UI" w:hAnsi="Segoe UI" w:cs="Segoe UI"/>
                <w:b/>
                <w:color w:val="C0504D" w:themeColor="accent2"/>
                <w:sz w:val="17"/>
                <w:szCs w:val="17"/>
              </w:rPr>
              <w:t xml:space="preserve"> 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>to link ideas between paragraphs.</w:t>
            </w:r>
          </w:p>
          <w:p w:rsidR="00984389" w:rsidRPr="00D65257" w:rsidRDefault="00984389" w:rsidP="00F4763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Use repetition of a word or phrase to link ideas between paragraphs.</w:t>
            </w:r>
          </w:p>
          <w:p w:rsidR="00846835" w:rsidRPr="00D65257" w:rsidRDefault="00846835" w:rsidP="00F4763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Identify and use</w:t>
            </w:r>
            <w:r w:rsidRPr="002E313D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F4763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semi-colons</w:t>
            </w:r>
            <w:r w:rsidRPr="00D65257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to mark the boundary between independent clauses e.g. </w:t>
            </w:r>
            <w:proofErr w:type="gramStart"/>
            <w:r w:rsidRPr="00D65257">
              <w:rPr>
                <w:rFonts w:ascii="Segoe UI" w:hAnsi="Segoe UI" w:cs="Segoe UI"/>
                <w:i/>
                <w:sz w:val="17"/>
                <w:szCs w:val="17"/>
              </w:rPr>
              <w:t>It</w:t>
            </w:r>
            <w:proofErr w:type="gramEnd"/>
            <w:r w:rsidRPr="00D65257">
              <w:rPr>
                <w:rFonts w:ascii="Segoe UI" w:hAnsi="Segoe UI" w:cs="Segoe UI"/>
                <w:i/>
                <w:sz w:val="17"/>
                <w:szCs w:val="17"/>
              </w:rPr>
              <w:t xml:space="preserve"> is raining; I am fed up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8B6CAD" w:rsidRPr="00D65257" w:rsidRDefault="00846835" w:rsidP="00F4763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Investigate and collect a range of </w:t>
            </w:r>
            <w:r w:rsidRPr="00F4763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synonyms</w:t>
            </w:r>
            <w:r w:rsidRPr="00F47637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and </w:t>
            </w:r>
            <w:r w:rsidRPr="00F4763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antonyms</w:t>
            </w:r>
            <w:r w:rsidRPr="002E313D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e.g. </w:t>
            </w:r>
            <w:r w:rsidRPr="00D65257">
              <w:rPr>
                <w:rFonts w:ascii="Segoe UI" w:hAnsi="Segoe UI" w:cs="Segoe UI"/>
                <w:i/>
                <w:sz w:val="17"/>
                <w:szCs w:val="17"/>
              </w:rPr>
              <w:t xml:space="preserve">mischievous, wicked, evil, impish, spiteful, </w:t>
            </w:r>
            <w:proofErr w:type="gramStart"/>
            <w:r w:rsidRPr="00D65257">
              <w:rPr>
                <w:rFonts w:ascii="Segoe UI" w:hAnsi="Segoe UI" w:cs="Segoe UI"/>
                <w:i/>
                <w:sz w:val="17"/>
                <w:szCs w:val="17"/>
              </w:rPr>
              <w:t>well</w:t>
            </w:r>
            <w:proofErr w:type="gramEnd"/>
            <w:r w:rsidRPr="00D65257">
              <w:rPr>
                <w:rFonts w:ascii="Segoe UI" w:hAnsi="Segoe UI" w:cs="Segoe UI"/>
                <w:i/>
                <w:sz w:val="17"/>
                <w:szCs w:val="17"/>
              </w:rPr>
              <w:t>-behaved.</w:t>
            </w:r>
            <w:r w:rsidR="008B6CAD" w:rsidRPr="00D65257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8B6CAD" w:rsidRPr="00D65257" w:rsidRDefault="008B6CAD" w:rsidP="00F4763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Identify the</w:t>
            </w:r>
            <w:r w:rsidRPr="00F47637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F4763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subject</w:t>
            </w:r>
            <w:r w:rsidRPr="002E313D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and </w:t>
            </w:r>
            <w:r w:rsidRPr="00F4763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object</w:t>
            </w:r>
            <w:r w:rsidRPr="002E313D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>of a sentence.</w:t>
            </w:r>
          </w:p>
          <w:p w:rsidR="008B6CAD" w:rsidRPr="00D65257" w:rsidRDefault="008B6CAD" w:rsidP="00F4763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Segoe UI" w:hAnsi="Segoe UI" w:cs="Segoe UI"/>
                <w:i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Explore and investigate </w:t>
            </w:r>
            <w:r w:rsidRPr="00F4763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active</w:t>
            </w:r>
            <w:r w:rsidRPr="002E313D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>and</w:t>
            </w:r>
            <w:r w:rsidRPr="00F47637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F4763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passive</w:t>
            </w:r>
            <w:r w:rsidRPr="002E313D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e.g. </w:t>
            </w:r>
            <w:r w:rsidRPr="00D65257">
              <w:rPr>
                <w:rFonts w:ascii="Segoe UI" w:hAnsi="Segoe UI" w:cs="Segoe UI"/>
                <w:i/>
                <w:sz w:val="17"/>
                <w:szCs w:val="17"/>
              </w:rPr>
              <w:t xml:space="preserve">I broke the window in the greenhouse 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>versus</w:t>
            </w:r>
            <w:r w:rsidRPr="00D65257">
              <w:rPr>
                <w:rFonts w:ascii="Segoe UI" w:hAnsi="Segoe UI" w:cs="Segoe UI"/>
                <w:i/>
                <w:sz w:val="17"/>
                <w:szCs w:val="17"/>
              </w:rPr>
              <w:t xml:space="preserve"> the window in the greenhouse was broken.</w:t>
            </w:r>
          </w:p>
          <w:p w:rsidR="00846835" w:rsidRPr="00D65257" w:rsidRDefault="002E1761" w:rsidP="00F4763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Explore, collect and use examples of the perfect form of verbs to mark relationships of time and cause e.g. </w:t>
            </w:r>
            <w:r w:rsidR="002325E2" w:rsidRPr="00D65257">
              <w:rPr>
                <w:rFonts w:ascii="Segoe UI" w:hAnsi="Segoe UI" w:cs="Segoe UI"/>
                <w:i/>
                <w:sz w:val="17"/>
                <w:szCs w:val="17"/>
              </w:rPr>
              <w:t>I had eaten lunch when you came</w:t>
            </w:r>
            <w:r w:rsidR="009F790F" w:rsidRPr="00D65257">
              <w:rPr>
                <w:rFonts w:ascii="Segoe UI" w:hAnsi="Segoe UI" w:cs="Segoe UI"/>
                <w:i/>
                <w:sz w:val="17"/>
                <w:szCs w:val="17"/>
              </w:rPr>
              <w:t xml:space="preserve"> (past perfect)</w:t>
            </w:r>
            <w:r w:rsidR="002325E2" w:rsidRPr="00D65257">
              <w:rPr>
                <w:rFonts w:ascii="Segoe UI" w:hAnsi="Segoe UI" w:cs="Segoe UI"/>
                <w:i/>
                <w:sz w:val="17"/>
                <w:szCs w:val="17"/>
              </w:rPr>
              <w:t xml:space="preserve">; </w:t>
            </w:r>
            <w:r w:rsidR="009F790F" w:rsidRPr="00D65257">
              <w:rPr>
                <w:rFonts w:ascii="Segoe UI" w:hAnsi="Segoe UI" w:cs="Segoe UI"/>
                <w:i/>
                <w:sz w:val="17"/>
                <w:szCs w:val="17"/>
              </w:rPr>
              <w:t xml:space="preserve">She has eaten lunch already </w:t>
            </w:r>
            <w:r w:rsidR="009F790F" w:rsidRPr="00D65257">
              <w:rPr>
                <w:rFonts w:ascii="Segoe UI" w:hAnsi="Segoe UI" w:cs="Segoe UI"/>
                <w:sz w:val="17"/>
                <w:szCs w:val="17"/>
              </w:rPr>
              <w:t xml:space="preserve">or </w:t>
            </w:r>
            <w:r w:rsidR="009F790F" w:rsidRPr="00D65257">
              <w:rPr>
                <w:rFonts w:ascii="Segoe UI" w:hAnsi="Segoe UI" w:cs="Segoe UI"/>
                <w:i/>
                <w:sz w:val="17"/>
                <w:szCs w:val="17"/>
              </w:rPr>
              <w:t>I have eaten lunch already (present perfect); I will have eaten lunch by then (future perfect).</w:t>
            </w:r>
          </w:p>
          <w:p w:rsidR="00846835" w:rsidRPr="00D65257" w:rsidRDefault="00846835" w:rsidP="00F4763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Punctuate</w:t>
            </w:r>
            <w:r w:rsidRPr="002E313D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F4763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bullet points</w:t>
            </w:r>
            <w:r w:rsidRPr="00D65257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>consistently</w:t>
            </w:r>
            <w:r w:rsidR="002325E2" w:rsidRPr="00D65257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8B6CAD" w:rsidRPr="00D65257" w:rsidRDefault="008B6CAD" w:rsidP="00F4763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Identify and use</w:t>
            </w:r>
            <w:r w:rsidRPr="00F47637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F4763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colons</w:t>
            </w:r>
            <w:r w:rsidRPr="002E313D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>to introduce a list.</w:t>
            </w:r>
          </w:p>
          <w:p w:rsidR="008B6CAD" w:rsidRPr="00D65257" w:rsidRDefault="008B6CAD" w:rsidP="00F4763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Identify and use</w:t>
            </w:r>
            <w:r w:rsidRPr="002E313D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F4763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semi-colons</w:t>
            </w:r>
            <w:r w:rsidRPr="00F47637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>within lists.</w:t>
            </w:r>
          </w:p>
          <w:p w:rsidR="00FC12F2" w:rsidRPr="00830AE5" w:rsidRDefault="008B6CAD" w:rsidP="00F4763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Explore how</w:t>
            </w:r>
            <w:r w:rsidRPr="002E313D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F4763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hyphens</w:t>
            </w:r>
            <w:r w:rsidRPr="00F47637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can be used to avoid ambiguity e.g. </w:t>
            </w:r>
            <w:r w:rsidRPr="00D65257">
              <w:rPr>
                <w:rFonts w:ascii="Segoe UI" w:hAnsi="Segoe UI" w:cs="Segoe UI"/>
                <w:i/>
                <w:sz w:val="17"/>
                <w:szCs w:val="17"/>
              </w:rPr>
              <w:t xml:space="preserve">man eating shark 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>versus</w:t>
            </w:r>
            <w:r w:rsidRPr="00D65257">
              <w:rPr>
                <w:rFonts w:ascii="Segoe UI" w:hAnsi="Segoe UI" w:cs="Segoe UI"/>
                <w:i/>
                <w:sz w:val="17"/>
                <w:szCs w:val="17"/>
              </w:rPr>
              <w:t xml:space="preserve"> man-eating shark.</w:t>
            </w:r>
          </w:p>
        </w:tc>
        <w:tc>
          <w:tcPr>
            <w:tcW w:w="3790" w:type="dxa"/>
          </w:tcPr>
          <w:p w:rsidR="00846835" w:rsidRPr="00D65257" w:rsidRDefault="00846835" w:rsidP="00F47637">
            <w:pPr>
              <w:pStyle w:val="ListParagraph"/>
              <w:spacing w:after="0" w:line="240" w:lineRule="auto"/>
              <w:ind w:left="273" w:hanging="284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846835" w:rsidRPr="00D65257" w:rsidRDefault="00255068" w:rsidP="00F47637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b/>
                <w:sz w:val="17"/>
                <w:szCs w:val="17"/>
              </w:rPr>
              <w:t>Planning</w:t>
            </w:r>
            <w:r w:rsidR="00846835" w:rsidRPr="00D65257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</w:p>
          <w:p w:rsidR="00846835" w:rsidRPr="00D65257" w:rsidRDefault="00846835" w:rsidP="00F4763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Id</w:t>
            </w:r>
            <w:r w:rsidR="00255068" w:rsidRPr="00D65257">
              <w:rPr>
                <w:rFonts w:ascii="Segoe UI" w:hAnsi="Segoe UI" w:cs="Segoe UI"/>
                <w:sz w:val="17"/>
                <w:szCs w:val="17"/>
              </w:rPr>
              <w:t>entify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 audience and purpose.</w:t>
            </w:r>
          </w:p>
          <w:p w:rsidR="00846835" w:rsidRPr="00D65257" w:rsidRDefault="00846835" w:rsidP="00F4763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Choose appropriate text-form and type for all writing. </w:t>
            </w:r>
          </w:p>
          <w:p w:rsidR="00846835" w:rsidRPr="00D65257" w:rsidRDefault="00255068" w:rsidP="00F4763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Select the appropriate structure, vocabulary and grammar</w:t>
            </w:r>
            <w:r w:rsidR="00846835" w:rsidRPr="00D65257">
              <w:rPr>
                <w:rFonts w:ascii="Segoe UI" w:hAnsi="Segoe UI" w:cs="Segoe UI"/>
                <w:sz w:val="17"/>
                <w:szCs w:val="17"/>
              </w:rPr>
              <w:t xml:space="preserve">. </w:t>
            </w:r>
          </w:p>
          <w:p w:rsidR="00846835" w:rsidRPr="00D65257" w:rsidRDefault="00255068" w:rsidP="00F4763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Draw</w:t>
            </w:r>
            <w:r w:rsidR="00846835" w:rsidRPr="00D65257">
              <w:rPr>
                <w:rFonts w:ascii="Segoe UI" w:hAnsi="Segoe UI" w:cs="Segoe UI"/>
                <w:sz w:val="17"/>
                <w:szCs w:val="17"/>
              </w:rPr>
              <w:t xml:space="preserve"> on similar writing models, reading and research. </w:t>
            </w:r>
          </w:p>
          <w:p w:rsidR="00236D0A" w:rsidRPr="00D65257" w:rsidRDefault="00236D0A" w:rsidP="00F4763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Compare how authors develop characters and settings (in books, films and performances).</w:t>
            </w:r>
          </w:p>
          <w:p w:rsidR="00846835" w:rsidRPr="00D65257" w:rsidRDefault="00255068" w:rsidP="00F4763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Use</w:t>
            </w:r>
            <w:r w:rsidR="00846835" w:rsidRPr="00D65257">
              <w:rPr>
                <w:rFonts w:ascii="Segoe UI" w:hAnsi="Segoe UI" w:cs="Segoe UI"/>
                <w:sz w:val="17"/>
                <w:szCs w:val="17"/>
              </w:rPr>
              <w:t xml:space="preserve"> a range of planning approaches e.g. </w:t>
            </w:r>
            <w:r w:rsidR="00846835" w:rsidRPr="00D65257">
              <w:rPr>
                <w:rFonts w:ascii="Segoe UI" w:hAnsi="Segoe UI" w:cs="Segoe UI"/>
                <w:i/>
                <w:sz w:val="17"/>
                <w:szCs w:val="17"/>
              </w:rPr>
              <w:t>storyboard, story mountain, discussion group</w:t>
            </w:r>
            <w:r w:rsidR="00846835" w:rsidRPr="00D65257">
              <w:rPr>
                <w:rFonts w:ascii="Segoe UI" w:hAnsi="Segoe UI" w:cs="Segoe UI"/>
                <w:sz w:val="17"/>
                <w:szCs w:val="17"/>
              </w:rPr>
              <w:t xml:space="preserve">, </w:t>
            </w:r>
            <w:r w:rsidR="00846835" w:rsidRPr="00D65257">
              <w:rPr>
                <w:rFonts w:ascii="Segoe UI" w:hAnsi="Segoe UI" w:cs="Segoe UI"/>
                <w:i/>
                <w:sz w:val="17"/>
                <w:szCs w:val="17"/>
              </w:rPr>
              <w:t xml:space="preserve">post-it notes, ICT story planning. </w:t>
            </w:r>
          </w:p>
          <w:p w:rsidR="00846835" w:rsidRPr="00D65257" w:rsidRDefault="00255068" w:rsidP="00F47637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b/>
                <w:sz w:val="17"/>
                <w:szCs w:val="17"/>
              </w:rPr>
              <w:t>Drafting and Writing</w:t>
            </w:r>
          </w:p>
          <w:p w:rsidR="00255068" w:rsidRPr="00D65257" w:rsidRDefault="00255068" w:rsidP="00F4763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Select appropriate vocabulary and language effects, appropriate to task, audience and purpose, for precision and impact.</w:t>
            </w:r>
          </w:p>
          <w:p w:rsidR="00232F8D" w:rsidRPr="00D65257" w:rsidRDefault="00232F8D" w:rsidP="00F4763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Select appropriate register for formal and informal purposes, e.g. a speech for a debate (formal), dialogue within narrative (formal or informal</w:t>
            </w:r>
            <w:r w:rsidR="002A5B38" w:rsidRPr="00D65257">
              <w:rPr>
                <w:rFonts w:ascii="Segoe UI" w:hAnsi="Segoe UI" w:cs="Segoe UI"/>
                <w:sz w:val="17"/>
                <w:szCs w:val="17"/>
              </w:rPr>
              <w:t xml:space="preserve">), </w:t>
            </w:r>
            <w:proofErr w:type="gramStart"/>
            <w:r w:rsidR="002A5B38" w:rsidRPr="00D65257">
              <w:rPr>
                <w:rFonts w:ascii="Segoe UI" w:hAnsi="Segoe UI" w:cs="Segoe UI"/>
                <w:sz w:val="17"/>
                <w:szCs w:val="17"/>
              </w:rPr>
              <w:t>text</w:t>
            </w:r>
            <w:proofErr w:type="gramEnd"/>
            <w:r w:rsidR="002A5B38" w:rsidRPr="00D65257">
              <w:rPr>
                <w:rFonts w:ascii="Segoe UI" w:hAnsi="Segoe UI" w:cs="Segoe UI"/>
                <w:sz w:val="17"/>
                <w:szCs w:val="17"/>
              </w:rPr>
              <w:t xml:space="preserve"> message to a friend (informal).</w:t>
            </w:r>
          </w:p>
          <w:p w:rsidR="00846835" w:rsidRPr="00D65257" w:rsidRDefault="00846835" w:rsidP="00F4763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Segoe UI" w:hAnsi="Segoe UI" w:cs="Segoe UI"/>
                <w:i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E07B5D" w:rsidRPr="00D65257">
              <w:rPr>
                <w:rFonts w:ascii="Segoe UI" w:hAnsi="Segoe UI" w:cs="Segoe UI"/>
                <w:sz w:val="17"/>
                <w:szCs w:val="17"/>
              </w:rPr>
              <w:t>Blend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 action, dialogue and description within sentences and paragraphs</w:t>
            </w:r>
            <w:r w:rsidR="00E07B5D" w:rsidRPr="00D65257">
              <w:rPr>
                <w:rFonts w:ascii="Segoe UI" w:hAnsi="Segoe UI" w:cs="Segoe UI"/>
                <w:sz w:val="17"/>
                <w:szCs w:val="17"/>
              </w:rPr>
              <w:t xml:space="preserve"> to convey character and advance the action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 e.g. </w:t>
            </w:r>
            <w:r w:rsidRPr="00D65257">
              <w:rPr>
                <w:rFonts w:ascii="Segoe UI" w:hAnsi="Segoe UI" w:cs="Segoe UI"/>
                <w:i/>
                <w:sz w:val="17"/>
                <w:szCs w:val="17"/>
              </w:rPr>
              <w:t>Tom stomped into the room, flung down his grubby, school bag and announced, through gritted teeth, “It’s not fair</w:t>
            </w:r>
            <w:r w:rsidR="00255068" w:rsidRPr="00D65257">
              <w:rPr>
                <w:rFonts w:ascii="Segoe UI" w:hAnsi="Segoe UI" w:cs="Segoe UI"/>
                <w:i/>
                <w:sz w:val="17"/>
                <w:szCs w:val="17"/>
              </w:rPr>
              <w:t>!</w:t>
            </w:r>
            <w:r w:rsidRPr="00D65257">
              <w:rPr>
                <w:rFonts w:ascii="Segoe UI" w:hAnsi="Segoe UI" w:cs="Segoe UI"/>
                <w:i/>
                <w:sz w:val="17"/>
                <w:szCs w:val="17"/>
              </w:rPr>
              <w:t>"</w:t>
            </w:r>
          </w:p>
          <w:p w:rsidR="00255068" w:rsidRPr="00D65257" w:rsidRDefault="00255068" w:rsidP="00F4763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Segoe UI" w:hAnsi="Segoe UI" w:cs="Segoe UI"/>
                <w:i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Consciously control the use of different</w:t>
            </w:r>
            <w:r w:rsidR="00712866" w:rsidRPr="00D65257">
              <w:rPr>
                <w:rFonts w:ascii="Segoe UI" w:hAnsi="Segoe UI" w:cs="Segoe UI"/>
                <w:sz w:val="17"/>
                <w:szCs w:val="17"/>
              </w:rPr>
              <w:t xml:space="preserve"> sentence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 structures</w:t>
            </w:r>
            <w:r w:rsidR="00712866" w:rsidRPr="00D65257">
              <w:rPr>
                <w:rFonts w:ascii="Segoe UI" w:hAnsi="Segoe UI" w:cs="Segoe UI"/>
                <w:sz w:val="17"/>
                <w:szCs w:val="17"/>
              </w:rPr>
              <w:t xml:space="preserve"> for effect.</w:t>
            </w:r>
          </w:p>
          <w:p w:rsidR="00846835" w:rsidRPr="00D65257" w:rsidRDefault="00712866" w:rsidP="00F4763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Use</w:t>
            </w:r>
            <w:r w:rsidR="00846835" w:rsidRPr="00D65257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a wide range of </w:t>
            </w:r>
            <w:r w:rsidR="00846835" w:rsidRPr="00D65257">
              <w:rPr>
                <w:rFonts w:ascii="Segoe UI" w:hAnsi="Segoe UI" w:cs="Segoe UI"/>
                <w:sz w:val="17"/>
                <w:szCs w:val="17"/>
              </w:rPr>
              <w:t>devices to build cohesion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 within and across paragraphs</w:t>
            </w:r>
            <w:r w:rsidR="00846835" w:rsidRPr="00D65257">
              <w:rPr>
                <w:rFonts w:ascii="Segoe UI" w:hAnsi="Segoe UI" w:cs="Segoe UI"/>
                <w:sz w:val="17"/>
                <w:szCs w:val="17"/>
              </w:rPr>
              <w:t xml:space="preserve">. </w:t>
            </w:r>
          </w:p>
          <w:p w:rsidR="00846835" w:rsidRPr="00D65257" w:rsidRDefault="00712866" w:rsidP="00F4763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Deviate</w:t>
            </w:r>
            <w:r w:rsidR="00846835" w:rsidRPr="00D65257">
              <w:rPr>
                <w:rFonts w:ascii="Segoe UI" w:hAnsi="Segoe UI" w:cs="Segoe UI"/>
                <w:sz w:val="17"/>
                <w:szCs w:val="17"/>
              </w:rPr>
              <w:t xml:space="preserve"> narrative from linear or chronological s</w:t>
            </w:r>
            <w:r w:rsidR="00EA0D13" w:rsidRPr="00D65257">
              <w:rPr>
                <w:rFonts w:ascii="Segoe UI" w:hAnsi="Segoe UI" w:cs="Segoe UI"/>
                <w:sz w:val="17"/>
                <w:szCs w:val="17"/>
              </w:rPr>
              <w:t xml:space="preserve">equence </w:t>
            </w:r>
            <w:r w:rsidR="00846835" w:rsidRPr="00D65257">
              <w:rPr>
                <w:rFonts w:ascii="Segoe UI" w:hAnsi="Segoe UI" w:cs="Segoe UI"/>
                <w:sz w:val="17"/>
                <w:szCs w:val="17"/>
              </w:rPr>
              <w:t xml:space="preserve">e.g. </w:t>
            </w:r>
            <w:r w:rsidR="00846835" w:rsidRPr="00D65257">
              <w:rPr>
                <w:rFonts w:ascii="Segoe UI" w:hAnsi="Segoe UI" w:cs="Segoe UI"/>
                <w:i/>
                <w:sz w:val="17"/>
                <w:szCs w:val="17"/>
              </w:rPr>
              <w:t xml:space="preserve">flashbacks, simultaneous actions, </w:t>
            </w:r>
            <w:proofErr w:type="gramStart"/>
            <w:r w:rsidR="00846835" w:rsidRPr="00D65257">
              <w:rPr>
                <w:rFonts w:ascii="Segoe UI" w:hAnsi="Segoe UI" w:cs="Segoe UI"/>
                <w:i/>
                <w:sz w:val="17"/>
                <w:szCs w:val="17"/>
              </w:rPr>
              <w:t>time</w:t>
            </w:r>
            <w:proofErr w:type="gramEnd"/>
            <w:r w:rsidR="00846835" w:rsidRPr="00D65257">
              <w:rPr>
                <w:rFonts w:ascii="Segoe UI" w:hAnsi="Segoe UI" w:cs="Segoe UI"/>
                <w:i/>
                <w:sz w:val="17"/>
                <w:szCs w:val="17"/>
              </w:rPr>
              <w:t>-shifts.</w:t>
            </w:r>
            <w:r w:rsidR="00846835" w:rsidRPr="00D65257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846835" w:rsidRPr="0035144B" w:rsidRDefault="00712866" w:rsidP="00F4763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Segoe UI" w:hAnsi="Segoe UI" w:cs="Segoe UI"/>
                <w:sz w:val="12"/>
                <w:szCs w:val="17"/>
              </w:rPr>
            </w:pPr>
            <w:r w:rsidRPr="00830AE5">
              <w:rPr>
                <w:rFonts w:ascii="Segoe UI" w:hAnsi="Segoe UI" w:cs="Segoe UI"/>
                <w:sz w:val="17"/>
                <w:szCs w:val="17"/>
              </w:rPr>
              <w:t>Combine</w:t>
            </w:r>
            <w:r w:rsidR="00846835" w:rsidRPr="00830AE5">
              <w:rPr>
                <w:rFonts w:ascii="Segoe UI" w:hAnsi="Segoe UI" w:cs="Segoe UI"/>
                <w:sz w:val="17"/>
                <w:szCs w:val="17"/>
              </w:rPr>
              <w:t xml:space="preserve"> text-types to create hybrid texts e.g. </w:t>
            </w:r>
            <w:r w:rsidR="00846835" w:rsidRPr="00830AE5">
              <w:rPr>
                <w:rFonts w:ascii="Segoe UI" w:hAnsi="Segoe UI" w:cs="Segoe UI"/>
                <w:i/>
                <w:sz w:val="17"/>
                <w:szCs w:val="17"/>
              </w:rPr>
              <w:t>persuasive speech.</w:t>
            </w:r>
          </w:p>
          <w:p w:rsidR="0035144B" w:rsidRPr="0035144B" w:rsidRDefault="0035144B" w:rsidP="00F47637">
            <w:pPr>
              <w:pStyle w:val="ListParagraph"/>
              <w:spacing w:after="0" w:line="240" w:lineRule="auto"/>
              <w:ind w:left="113"/>
              <w:rPr>
                <w:rFonts w:ascii="Segoe UI" w:hAnsi="Segoe UI" w:cs="Segoe UI"/>
                <w:sz w:val="12"/>
                <w:szCs w:val="17"/>
              </w:rPr>
            </w:pPr>
          </w:p>
        </w:tc>
        <w:tc>
          <w:tcPr>
            <w:tcW w:w="4447" w:type="dxa"/>
          </w:tcPr>
          <w:p w:rsidR="00846835" w:rsidRPr="00D65257" w:rsidRDefault="00846835" w:rsidP="00F47637">
            <w:pPr>
              <w:pStyle w:val="ListParagraph"/>
              <w:spacing w:after="0" w:line="240" w:lineRule="auto"/>
              <w:ind w:left="0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DE5001" w:rsidRPr="00D65257" w:rsidRDefault="001F6FAD" w:rsidP="00F4763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egoe UI" w:hAnsi="Segoe UI" w:cs="Segoe UI"/>
                <w:i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Recognise and spell e</w:t>
            </w:r>
            <w:r w:rsidR="00DE5001" w:rsidRPr="00D65257">
              <w:rPr>
                <w:rFonts w:ascii="Segoe UI" w:hAnsi="Segoe UI" w:cs="Segoe UI"/>
                <w:sz w:val="17"/>
                <w:szCs w:val="17"/>
              </w:rPr>
              <w:t>ndings which sound like /</w:t>
            </w:r>
            <w:proofErr w:type="spellStart"/>
            <w:r w:rsidR="00DE5001" w:rsidRPr="00D65257">
              <w:rPr>
                <w:rFonts w:ascii="Segoe UI" w:hAnsi="Segoe UI" w:cs="Segoe UI"/>
                <w:sz w:val="17"/>
                <w:szCs w:val="17"/>
              </w:rPr>
              <w:t>ʃəs</w:t>
            </w:r>
            <w:proofErr w:type="spellEnd"/>
            <w:r w:rsidR="00DE5001" w:rsidRPr="00D65257">
              <w:rPr>
                <w:rFonts w:ascii="Segoe UI" w:hAnsi="Segoe UI" w:cs="Segoe UI"/>
                <w:sz w:val="17"/>
                <w:szCs w:val="17"/>
              </w:rPr>
              <w:t>/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>,</w:t>
            </w:r>
            <w:r w:rsidR="00DE5001" w:rsidRPr="00D65257">
              <w:rPr>
                <w:rFonts w:ascii="Segoe UI" w:hAnsi="Segoe UI" w:cs="Segoe UI"/>
                <w:sz w:val="17"/>
                <w:szCs w:val="17"/>
              </w:rPr>
              <w:t xml:space="preserve"> spelt – </w:t>
            </w:r>
            <w:proofErr w:type="spellStart"/>
            <w:r w:rsidR="00DE5001" w:rsidRPr="00D65257">
              <w:rPr>
                <w:rFonts w:ascii="Segoe UI" w:hAnsi="Segoe UI" w:cs="Segoe UI"/>
                <w:i/>
                <w:sz w:val="17"/>
                <w:szCs w:val="17"/>
              </w:rPr>
              <w:t>cious</w:t>
            </w:r>
            <w:proofErr w:type="spellEnd"/>
            <w:r w:rsidR="00DE5001" w:rsidRPr="00D65257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  <w:r w:rsidR="00DE5001" w:rsidRPr="00D65257">
              <w:rPr>
                <w:rFonts w:ascii="Segoe UI" w:hAnsi="Segoe UI" w:cs="Segoe UI"/>
                <w:sz w:val="17"/>
                <w:szCs w:val="17"/>
              </w:rPr>
              <w:t xml:space="preserve">or </w:t>
            </w:r>
            <w:r w:rsidR="00DE5001" w:rsidRPr="00D65257">
              <w:rPr>
                <w:rFonts w:ascii="Segoe UI" w:hAnsi="Segoe UI" w:cs="Segoe UI"/>
                <w:i/>
                <w:sz w:val="17"/>
                <w:szCs w:val="17"/>
              </w:rPr>
              <w:t>–</w:t>
            </w:r>
            <w:proofErr w:type="spellStart"/>
            <w:r w:rsidR="00DE5001" w:rsidRPr="00D65257">
              <w:rPr>
                <w:rFonts w:ascii="Segoe UI" w:hAnsi="Segoe UI" w:cs="Segoe UI"/>
                <w:i/>
                <w:sz w:val="17"/>
                <w:szCs w:val="17"/>
              </w:rPr>
              <w:t>tious</w:t>
            </w:r>
            <w:proofErr w:type="spellEnd"/>
            <w:r w:rsidRPr="00D65257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DE5001" w:rsidRPr="00D65257" w:rsidRDefault="001F6FAD" w:rsidP="00F4763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Recognise and spell e</w:t>
            </w:r>
            <w:r w:rsidR="00DE5001" w:rsidRPr="00D65257">
              <w:rPr>
                <w:rFonts w:ascii="Segoe UI" w:hAnsi="Segoe UI" w:cs="Segoe UI"/>
                <w:sz w:val="17"/>
                <w:szCs w:val="17"/>
              </w:rPr>
              <w:t>ndings which sound like /</w:t>
            </w:r>
            <w:proofErr w:type="spellStart"/>
            <w:r w:rsidR="00DE5001" w:rsidRPr="00D65257">
              <w:rPr>
                <w:rFonts w:ascii="Segoe UI" w:hAnsi="Segoe UI" w:cs="Segoe UI"/>
                <w:sz w:val="17"/>
                <w:szCs w:val="17"/>
              </w:rPr>
              <w:t>ʃəl</w:t>
            </w:r>
            <w:proofErr w:type="spellEnd"/>
            <w:r w:rsidR="00DE5001" w:rsidRPr="00D65257">
              <w:rPr>
                <w:rFonts w:ascii="Segoe UI" w:hAnsi="Segoe UI" w:cs="Segoe UI"/>
                <w:sz w:val="17"/>
                <w:szCs w:val="17"/>
              </w:rPr>
              <w:t>/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, e.g. </w:t>
            </w:r>
            <w:r w:rsidRPr="00D65257">
              <w:rPr>
                <w:rFonts w:ascii="Segoe UI" w:hAnsi="Segoe UI" w:cs="Segoe UI"/>
                <w:i/>
                <w:sz w:val="17"/>
                <w:szCs w:val="17"/>
              </w:rPr>
              <w:t>official, partial.</w:t>
            </w:r>
          </w:p>
          <w:p w:rsidR="00DE5001" w:rsidRPr="00D65257" w:rsidRDefault="001F6FAD" w:rsidP="00F4763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Investigate adding</w:t>
            </w:r>
            <w:r w:rsidR="00DE5001" w:rsidRPr="00D65257">
              <w:rPr>
                <w:rFonts w:ascii="Segoe UI" w:hAnsi="Segoe UI" w:cs="Segoe UI"/>
                <w:sz w:val="17"/>
                <w:szCs w:val="17"/>
              </w:rPr>
              <w:t xml:space="preserve"> suffixes beginning with vowel letters to words ending in –</w:t>
            </w:r>
            <w:proofErr w:type="spellStart"/>
            <w:r w:rsidR="00DE5001" w:rsidRPr="00D65257">
              <w:rPr>
                <w:rFonts w:ascii="Segoe UI" w:hAnsi="Segoe UI" w:cs="Segoe UI"/>
                <w:i/>
                <w:sz w:val="17"/>
                <w:szCs w:val="17"/>
              </w:rPr>
              <w:t>fer</w:t>
            </w:r>
            <w:proofErr w:type="spellEnd"/>
            <w:r w:rsidRPr="00D65257">
              <w:rPr>
                <w:rFonts w:ascii="Segoe UI" w:hAnsi="Segoe UI" w:cs="Segoe UI"/>
                <w:i/>
                <w:sz w:val="17"/>
                <w:szCs w:val="17"/>
              </w:rPr>
              <w:t xml:space="preserve">, 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>e.g.</w:t>
            </w:r>
            <w:r w:rsidRPr="00D65257">
              <w:rPr>
                <w:rFonts w:ascii="Segoe UI" w:hAnsi="Segoe UI" w:cs="Segoe UI"/>
                <w:i/>
                <w:sz w:val="17"/>
                <w:szCs w:val="17"/>
              </w:rPr>
              <w:t xml:space="preserve"> referring, reference.</w:t>
            </w:r>
          </w:p>
          <w:p w:rsidR="00DE5001" w:rsidRPr="00D65257" w:rsidRDefault="001F6FAD" w:rsidP="00F4763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Investigate u</w:t>
            </w:r>
            <w:r w:rsidR="00DE5001" w:rsidRPr="00D65257">
              <w:rPr>
                <w:rFonts w:ascii="Segoe UI" w:hAnsi="Segoe UI" w:cs="Segoe UI"/>
                <w:sz w:val="17"/>
                <w:szCs w:val="17"/>
              </w:rPr>
              <w:t>se of the hyphen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E5001" w:rsidRPr="00D65257" w:rsidRDefault="001F6FAD" w:rsidP="00F4763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Investigate and use f</w:t>
            </w:r>
            <w:r w:rsidR="00DE5001" w:rsidRPr="00D65257">
              <w:rPr>
                <w:rFonts w:ascii="Segoe UI" w:hAnsi="Segoe UI" w:cs="Segoe UI"/>
                <w:sz w:val="17"/>
                <w:szCs w:val="17"/>
              </w:rPr>
              <w:t>urther prefixes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, e.g. </w:t>
            </w:r>
            <w:r w:rsidRPr="00D65257">
              <w:rPr>
                <w:rFonts w:ascii="Segoe UI" w:hAnsi="Segoe UI" w:cs="Segoe UI"/>
                <w:i/>
                <w:sz w:val="17"/>
                <w:szCs w:val="17"/>
              </w:rPr>
              <w:t>bi- trans- tele- circum</w:t>
            </w:r>
            <w:r w:rsidR="00B11C56" w:rsidRPr="00D65257">
              <w:rPr>
                <w:rFonts w:ascii="Segoe UI" w:hAnsi="Segoe UI" w:cs="Segoe UI"/>
                <w:i/>
                <w:sz w:val="17"/>
                <w:szCs w:val="17"/>
              </w:rPr>
              <w:t>-</w:t>
            </w:r>
            <w:r w:rsidR="00F800E0" w:rsidRPr="00D65257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DE5001" w:rsidRPr="00D65257" w:rsidRDefault="001F6FAD" w:rsidP="00F4763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Distinguish between h</w:t>
            </w:r>
            <w:r w:rsidR="00DE5001" w:rsidRPr="00D65257">
              <w:rPr>
                <w:rFonts w:ascii="Segoe UI" w:hAnsi="Segoe UI" w:cs="Segoe UI"/>
                <w:sz w:val="17"/>
                <w:szCs w:val="17"/>
              </w:rPr>
              <w:t>omophones and other words that are often confused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E5001" w:rsidRPr="00D65257" w:rsidRDefault="001F6FAD" w:rsidP="00F4763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I</w:t>
            </w:r>
            <w:r w:rsidR="00DE5001" w:rsidRPr="00D65257">
              <w:rPr>
                <w:rFonts w:ascii="Segoe UI" w:hAnsi="Segoe UI" w:cs="Segoe UI"/>
                <w:sz w:val="17"/>
                <w:szCs w:val="17"/>
              </w:rPr>
              <w:t>dentify root words, derivations and spelling patterns as a support for spelling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846835" w:rsidRPr="00D65257" w:rsidRDefault="00846835" w:rsidP="00F4763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Be secure with all spelling rules previously taught.</w:t>
            </w:r>
          </w:p>
          <w:p w:rsidR="00846835" w:rsidRPr="00D65257" w:rsidRDefault="00846835" w:rsidP="00F4763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bCs/>
                <w:sz w:val="17"/>
                <w:szCs w:val="17"/>
              </w:rPr>
              <w:t>Use a number of different strategies interactively in order to spell correctly.</w:t>
            </w:r>
          </w:p>
          <w:p w:rsidR="00846835" w:rsidRPr="00D65257" w:rsidRDefault="00846835" w:rsidP="00F4763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bCs/>
                <w:sz w:val="17"/>
                <w:szCs w:val="17"/>
              </w:rPr>
              <w:t>Develop self-checking and proof-checking strategies</w:t>
            </w:r>
            <w:r w:rsidR="00172FA1" w:rsidRPr="00D65257">
              <w:rPr>
                <w:rFonts w:ascii="Segoe UI" w:hAnsi="Segoe UI" w:cs="Segoe UI"/>
                <w:bCs/>
                <w:sz w:val="17"/>
                <w:szCs w:val="17"/>
              </w:rPr>
              <w:t>, including the use of a dictionary and thesaurus</w:t>
            </w:r>
            <w:r w:rsidRPr="00D65257">
              <w:rPr>
                <w:rFonts w:ascii="Segoe UI" w:hAnsi="Segoe UI" w:cs="Segoe UI"/>
                <w:bCs/>
                <w:sz w:val="17"/>
                <w:szCs w:val="17"/>
              </w:rPr>
              <w:t>.</w:t>
            </w:r>
          </w:p>
          <w:p w:rsidR="002C088E" w:rsidRPr="00D65257" w:rsidRDefault="002C088E" w:rsidP="00F4763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egoe UI" w:hAnsi="Segoe UI" w:cs="Segoe UI"/>
                <w:bCs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bCs/>
                <w:sz w:val="17"/>
                <w:szCs w:val="17"/>
              </w:rPr>
              <w:t>Spell words from the Year 6 list (selected from the statutory Year 5/6 word list) - see below.</w:t>
            </w:r>
          </w:p>
          <w:p w:rsidR="00846835" w:rsidRPr="00D65257" w:rsidRDefault="00846835" w:rsidP="00F4763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3421" w:type="dxa"/>
          </w:tcPr>
          <w:p w:rsidR="00846835" w:rsidRPr="00D65257" w:rsidRDefault="00846835" w:rsidP="00F47637">
            <w:pPr>
              <w:pStyle w:val="ListParagraph"/>
              <w:spacing w:after="0" w:line="240" w:lineRule="auto"/>
              <w:ind w:left="303" w:hanging="303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846835" w:rsidRPr="00D65257" w:rsidRDefault="00846835" w:rsidP="00F4763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Write</w:t>
            </w:r>
            <w:r w:rsidR="00A36DA7" w:rsidRPr="00D65257">
              <w:rPr>
                <w:rFonts w:ascii="Segoe UI" w:hAnsi="Segoe UI" w:cs="Segoe UI"/>
                <w:sz w:val="17"/>
                <w:szCs w:val="17"/>
              </w:rPr>
              <w:t>, using a joined style,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 with increasing speed.</w:t>
            </w:r>
          </w:p>
          <w:p w:rsidR="00846835" w:rsidRPr="00D65257" w:rsidRDefault="00A36DA7" w:rsidP="00F47637">
            <w:pPr>
              <w:pStyle w:val="Default"/>
              <w:numPr>
                <w:ilvl w:val="0"/>
                <w:numId w:val="48"/>
              </w:numPr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Choose</w:t>
            </w:r>
            <w:r w:rsidR="00846835" w:rsidRPr="00D65257">
              <w:rPr>
                <w:rFonts w:ascii="Segoe UI" w:hAnsi="Segoe UI" w:cs="Segoe UI"/>
                <w:sz w:val="17"/>
                <w:szCs w:val="17"/>
              </w:rPr>
              <w:t xml:space="preserve"> the writing implement 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that is best suited for a task </w:t>
            </w:r>
            <w:r w:rsidR="00846835" w:rsidRPr="00D65257">
              <w:rPr>
                <w:rFonts w:ascii="Segoe UI" w:hAnsi="Segoe UI" w:cs="Segoe UI"/>
                <w:sz w:val="17"/>
                <w:szCs w:val="17"/>
              </w:rPr>
              <w:t xml:space="preserve">e.g. </w:t>
            </w:r>
            <w:r w:rsidRPr="00D65257">
              <w:rPr>
                <w:rFonts w:ascii="Segoe UI" w:hAnsi="Segoe UI" w:cs="Segoe UI"/>
                <w:i/>
                <w:sz w:val="17"/>
                <w:szCs w:val="17"/>
              </w:rPr>
              <w:t>pencil for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846835" w:rsidRPr="00D65257">
              <w:rPr>
                <w:rFonts w:ascii="Segoe UI" w:hAnsi="Segoe UI" w:cs="Segoe UI"/>
                <w:i/>
                <w:sz w:val="17"/>
                <w:szCs w:val="17"/>
              </w:rPr>
              <w:t xml:space="preserve">quick notes, </w:t>
            </w:r>
            <w:r w:rsidRPr="00D65257">
              <w:rPr>
                <w:rFonts w:ascii="Segoe UI" w:hAnsi="Segoe UI" w:cs="Segoe UI"/>
                <w:i/>
                <w:sz w:val="17"/>
                <w:szCs w:val="17"/>
              </w:rPr>
              <w:t xml:space="preserve">handwriting pen for </w:t>
            </w:r>
            <w:r w:rsidR="00846835" w:rsidRPr="00D65257">
              <w:rPr>
                <w:rFonts w:ascii="Segoe UI" w:hAnsi="Segoe UI" w:cs="Segoe UI"/>
                <w:i/>
                <w:sz w:val="17"/>
                <w:szCs w:val="17"/>
              </w:rPr>
              <w:t>letters</w:t>
            </w:r>
            <w:r w:rsidRPr="00D65257">
              <w:rPr>
                <w:rFonts w:ascii="Segoe UI" w:hAnsi="Segoe UI" w:cs="Segoe UI"/>
                <w:i/>
                <w:sz w:val="17"/>
                <w:szCs w:val="17"/>
              </w:rPr>
              <w:t>, marker pens for posters</w:t>
            </w:r>
            <w:r w:rsidR="00846835" w:rsidRPr="00D65257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</w:tr>
    </w:tbl>
    <w:p w:rsidR="0016055C" w:rsidRDefault="0016055C" w:rsidP="00F47637">
      <w:pPr>
        <w:rPr>
          <w:rFonts w:ascii="Segoe UI" w:hAnsi="Segoe UI" w:cs="Segoe UI"/>
          <w:sz w:val="22"/>
          <w:szCs w:val="22"/>
        </w:rPr>
      </w:pPr>
    </w:p>
    <w:tbl>
      <w:tblPr>
        <w:tblW w:w="1564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3912"/>
        <w:gridCol w:w="3912"/>
        <w:gridCol w:w="4422"/>
        <w:gridCol w:w="3402"/>
      </w:tblGrid>
      <w:tr w:rsidR="00830AE5" w:rsidRPr="00D65257" w:rsidTr="00770378">
        <w:trPr>
          <w:trHeight w:val="7087"/>
        </w:trPr>
        <w:tc>
          <w:tcPr>
            <w:tcW w:w="3912" w:type="dxa"/>
            <w:shd w:val="clear" w:color="auto" w:fill="auto"/>
          </w:tcPr>
          <w:p w:rsidR="00830AE5" w:rsidRPr="002E313D" w:rsidRDefault="00830AE5" w:rsidP="00F4763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Segoe UI" w:hAnsi="Segoe UI" w:cs="Segoe UI"/>
                <w:i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Explore, collect and use vocabulary typical </w:t>
            </w:r>
            <w:proofErr w:type="gramStart"/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of 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2E313D">
              <w:rPr>
                <w:rFonts w:ascii="Segoe UI" w:hAnsi="Segoe UI" w:cs="Segoe UI"/>
                <w:sz w:val="17"/>
                <w:szCs w:val="17"/>
              </w:rPr>
              <w:t>formal</w:t>
            </w:r>
            <w:proofErr w:type="gramEnd"/>
            <w:r w:rsidRPr="002E313D">
              <w:rPr>
                <w:rFonts w:ascii="Segoe UI" w:hAnsi="Segoe UI" w:cs="Segoe UI"/>
                <w:sz w:val="17"/>
                <w:szCs w:val="17"/>
              </w:rPr>
              <w:t xml:space="preserve"> and informal speech and writing e.g. </w:t>
            </w:r>
            <w:r w:rsidRPr="002E313D">
              <w:rPr>
                <w:rFonts w:ascii="Segoe UI" w:hAnsi="Segoe UI" w:cs="Segoe UI"/>
                <w:i/>
                <w:sz w:val="17"/>
                <w:szCs w:val="17"/>
              </w:rPr>
              <w:t xml:space="preserve">find out – discover, ask for - request, go in – enter. </w:t>
            </w:r>
          </w:p>
          <w:p w:rsidR="00830AE5" w:rsidRPr="00D65257" w:rsidRDefault="00830AE5" w:rsidP="00F4763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Explore, collect and use question tags typical of informal speech and writing e.g. </w:t>
            </w:r>
            <w:r w:rsidRPr="00D65257">
              <w:rPr>
                <w:rFonts w:ascii="Segoe UI" w:hAnsi="Segoe UI" w:cs="Segoe UI"/>
                <w:i/>
                <w:sz w:val="17"/>
                <w:szCs w:val="17"/>
              </w:rPr>
              <w:t>“He’s your friend, isn’t he?"</w:t>
            </w:r>
          </w:p>
          <w:p w:rsidR="00830AE5" w:rsidRPr="00D65257" w:rsidRDefault="00830AE5" w:rsidP="00F4763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Explore, collect and use subjunctive forms for formal speech and writing e.g. </w:t>
            </w:r>
            <w:r w:rsidRPr="00D65257">
              <w:rPr>
                <w:rFonts w:ascii="Segoe UI" w:hAnsi="Segoe UI" w:cs="Segoe UI"/>
                <w:i/>
                <w:sz w:val="17"/>
                <w:szCs w:val="17"/>
              </w:rPr>
              <w:t xml:space="preserve">If I were able to come to your party, I would; </w:t>
            </w:r>
            <w:proofErr w:type="gramStart"/>
            <w:r w:rsidRPr="00D65257">
              <w:rPr>
                <w:rFonts w:ascii="Segoe UI" w:hAnsi="Segoe UI" w:cs="Segoe UI"/>
                <w:i/>
                <w:sz w:val="17"/>
                <w:szCs w:val="17"/>
              </w:rPr>
              <w:t>The</w:t>
            </w:r>
            <w:proofErr w:type="gramEnd"/>
            <w:r w:rsidRPr="00D65257">
              <w:rPr>
                <w:rFonts w:ascii="Segoe UI" w:hAnsi="Segoe UI" w:cs="Segoe UI"/>
                <w:i/>
                <w:sz w:val="17"/>
                <w:szCs w:val="17"/>
              </w:rPr>
              <w:t xml:space="preserve"> school requires that all pupils be honest.</w:t>
            </w:r>
          </w:p>
        </w:tc>
        <w:tc>
          <w:tcPr>
            <w:tcW w:w="3912" w:type="dxa"/>
          </w:tcPr>
          <w:p w:rsidR="00830AE5" w:rsidRPr="002E313D" w:rsidRDefault="00830AE5" w:rsidP="00F4763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Evaluate, select and use a range of organisation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2E313D">
              <w:rPr>
                <w:rFonts w:ascii="Segoe UI" w:hAnsi="Segoe UI" w:cs="Segoe UI"/>
                <w:sz w:val="17"/>
                <w:szCs w:val="17"/>
              </w:rPr>
              <w:t>and presentational devices to structure text for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2E313D">
              <w:rPr>
                <w:rFonts w:ascii="Segoe UI" w:hAnsi="Segoe UI" w:cs="Segoe UI"/>
                <w:sz w:val="17"/>
                <w:szCs w:val="17"/>
              </w:rPr>
              <w:t xml:space="preserve">different purposes and audiences e.g. </w:t>
            </w:r>
            <w:r w:rsidRPr="002E313D">
              <w:rPr>
                <w:rFonts w:ascii="Segoe UI" w:hAnsi="Segoe UI" w:cs="Segoe UI"/>
                <w:i/>
                <w:sz w:val="17"/>
                <w:szCs w:val="17"/>
              </w:rPr>
              <w:t>headings, sub-headings, columns, bullet points, tables.</w:t>
            </w:r>
            <w:r w:rsidRPr="002E313D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830AE5" w:rsidRPr="00D65257" w:rsidRDefault="00830AE5" w:rsidP="00F4763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Segoe UI" w:hAnsi="Segoe UI" w:cs="Segoe UI"/>
                <w:i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Find examples of where authors have broken conventions to achieve specific effects and use similar techniques in own writing – e.g. </w:t>
            </w:r>
            <w:r w:rsidRPr="00D65257">
              <w:rPr>
                <w:rFonts w:ascii="Segoe UI" w:hAnsi="Segoe UI" w:cs="Segoe UI"/>
                <w:i/>
                <w:sz w:val="17"/>
                <w:szCs w:val="17"/>
              </w:rPr>
              <w:t>repeated use of ‘and’ to convey tedium, one word sentence.</w:t>
            </w:r>
          </w:p>
          <w:p w:rsidR="00830AE5" w:rsidRPr="00D65257" w:rsidRDefault="00830AE5" w:rsidP="00F4763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Make conscious choices about techniques to engage the reader including appropriate tone and style e.g. </w:t>
            </w:r>
            <w:r w:rsidRPr="00D65257">
              <w:rPr>
                <w:rFonts w:ascii="Segoe UI" w:hAnsi="Segoe UI" w:cs="Segoe UI"/>
                <w:i/>
                <w:sz w:val="17"/>
                <w:szCs w:val="17"/>
              </w:rPr>
              <w:t>rhetorical questions, direct address to the reader.</w:t>
            </w:r>
          </w:p>
          <w:p w:rsidR="00830AE5" w:rsidRPr="00D65257" w:rsidRDefault="00830AE5" w:rsidP="00F4763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Segoe UI" w:hAnsi="Segoe UI" w:cs="Segoe UI"/>
                <w:i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Pr="00F4763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active</w:t>
            </w:r>
            <w:r w:rsidRPr="002E313D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and </w:t>
            </w:r>
            <w:r w:rsidRPr="00F4763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passive</w:t>
            </w:r>
            <w:r w:rsidRPr="002E313D">
              <w:rPr>
                <w:rFonts w:ascii="Segoe UI" w:hAnsi="Segoe UI" w:cs="Segoe UI"/>
                <w:color w:val="C0504D" w:themeColor="accent2"/>
                <w:sz w:val="17"/>
                <w:szCs w:val="17"/>
              </w:rPr>
              <w:t xml:space="preserve"> 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voice to achieve intended effects e.g. </w:t>
            </w:r>
            <w:r w:rsidRPr="00D65257">
              <w:rPr>
                <w:rFonts w:ascii="Segoe UI" w:hAnsi="Segoe UI" w:cs="Segoe UI"/>
                <w:i/>
                <w:sz w:val="17"/>
                <w:szCs w:val="17"/>
              </w:rPr>
              <w:t>formal reports, explanations and mystery narrative.</w:t>
            </w:r>
          </w:p>
          <w:p w:rsidR="00830AE5" w:rsidRPr="00D65257" w:rsidRDefault="00830AE5" w:rsidP="00F4763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Segoe UI" w:hAnsi="Segoe UI" w:cs="Segoe UI"/>
                <w:i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Pr</w:t>
            </w:r>
            <w:r w:rsidRPr="00D65257">
              <w:rPr>
                <w:rFonts w:ascii="Segoe UI Symbol" w:hAnsi="Segoe UI Symbol" w:cs="Segoe UI"/>
                <w:sz w:val="17"/>
                <w:szCs w:val="17"/>
              </w:rPr>
              <w:t>é</w:t>
            </w:r>
            <w:r w:rsidRPr="00D65257">
              <w:rPr>
                <w:rFonts w:ascii="Segoe UI" w:hAnsi="Segoe UI" w:cs="Segoe UI"/>
                <w:sz w:val="17"/>
                <w:szCs w:val="17"/>
              </w:rPr>
              <w:t>cis longer passages.</w:t>
            </w:r>
          </w:p>
          <w:p w:rsidR="00830AE5" w:rsidRPr="00D65257" w:rsidRDefault="00830AE5" w:rsidP="00F47637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b/>
                <w:sz w:val="17"/>
                <w:szCs w:val="17"/>
              </w:rPr>
              <w:t>Evaluating and Editing</w:t>
            </w:r>
          </w:p>
          <w:p w:rsidR="00830AE5" w:rsidRPr="00D65257" w:rsidRDefault="00830AE5" w:rsidP="00F4763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Reflect upon the effectiveness of writing in relation to audience and purpose, suggesting and making changes to enhance effects and clarify meaning.</w:t>
            </w:r>
          </w:p>
          <w:p w:rsidR="00830AE5" w:rsidRPr="00D65257" w:rsidRDefault="00830AE5" w:rsidP="00F4763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Proofread for grammatical, spelling and punctuation errors. </w:t>
            </w:r>
          </w:p>
          <w:p w:rsidR="00830AE5" w:rsidRPr="00D65257" w:rsidRDefault="00830AE5" w:rsidP="00F47637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b/>
                <w:sz w:val="17"/>
                <w:szCs w:val="17"/>
              </w:rPr>
              <w:t>Performing</w:t>
            </w:r>
          </w:p>
          <w:p w:rsidR="00830AE5" w:rsidRPr="00D65257" w:rsidRDefault="00830AE5" w:rsidP="00F4763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Use appropriate and effective intonation and volume. </w:t>
            </w:r>
          </w:p>
          <w:p w:rsidR="00830AE5" w:rsidRPr="00D65257" w:rsidRDefault="00830AE5" w:rsidP="00F4763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 xml:space="preserve">Add gesture and movement to enhance meaning. </w:t>
            </w:r>
          </w:p>
          <w:p w:rsidR="00830AE5" w:rsidRPr="00D65257" w:rsidRDefault="00830AE5" w:rsidP="00F4763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D65257">
              <w:rPr>
                <w:rFonts w:ascii="Segoe UI" w:hAnsi="Segoe UI" w:cs="Segoe UI"/>
                <w:sz w:val="17"/>
                <w:szCs w:val="17"/>
              </w:rPr>
              <w:t>Encourage and take account of audience engagement.</w:t>
            </w:r>
          </w:p>
        </w:tc>
        <w:tc>
          <w:tcPr>
            <w:tcW w:w="4422" w:type="dxa"/>
          </w:tcPr>
          <w:p w:rsidR="00830AE5" w:rsidRPr="00D65257" w:rsidRDefault="00830AE5" w:rsidP="00F4763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3402" w:type="dxa"/>
          </w:tcPr>
          <w:p w:rsidR="00830AE5" w:rsidRPr="00D65257" w:rsidRDefault="00830AE5" w:rsidP="00F47637">
            <w:pPr>
              <w:pStyle w:val="Default"/>
              <w:ind w:left="170"/>
              <w:rPr>
                <w:rFonts w:ascii="Segoe UI" w:hAnsi="Segoe UI" w:cs="Segoe UI"/>
                <w:sz w:val="17"/>
                <w:szCs w:val="17"/>
              </w:rPr>
            </w:pPr>
            <w:bookmarkStart w:id="0" w:name="_GoBack"/>
            <w:bookmarkEnd w:id="0"/>
          </w:p>
        </w:tc>
      </w:tr>
    </w:tbl>
    <w:p w:rsidR="00830AE5" w:rsidRDefault="00830AE5" w:rsidP="00F47637">
      <w:pPr>
        <w:rPr>
          <w:rFonts w:ascii="Segoe UI" w:hAnsi="Segoe UI" w:cs="Segoe UI"/>
          <w:sz w:val="22"/>
          <w:szCs w:val="22"/>
        </w:rPr>
      </w:pPr>
    </w:p>
    <w:p w:rsidR="00830AE5" w:rsidRPr="00D65257" w:rsidRDefault="00830AE5" w:rsidP="00F47637">
      <w:pPr>
        <w:rPr>
          <w:rFonts w:ascii="Segoe UI" w:hAnsi="Segoe UI" w:cs="Segoe UI"/>
          <w:sz w:val="22"/>
          <w:szCs w:val="22"/>
        </w:rPr>
      </w:pPr>
    </w:p>
    <w:sectPr w:rsidR="00830AE5" w:rsidRPr="00D65257" w:rsidSect="00830AE5">
      <w:headerReference w:type="default" r:id="rId9"/>
      <w:footerReference w:type="default" r:id="rId10"/>
      <w:pgSz w:w="16839" w:h="11907" w:orient="landscape" w:code="9"/>
      <w:pgMar w:top="720" w:right="720" w:bottom="851" w:left="720" w:header="39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A7D" w:rsidRDefault="002C6A7D" w:rsidP="00D01711">
      <w:r>
        <w:separator/>
      </w:r>
    </w:p>
  </w:endnote>
  <w:endnote w:type="continuationSeparator" w:id="0">
    <w:p w:rsidR="002C6A7D" w:rsidRDefault="002C6A7D" w:rsidP="00D0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87" w:rsidRPr="009B4987" w:rsidRDefault="009B4987" w:rsidP="009B4987">
    <w:pPr>
      <w:pStyle w:val="Footer"/>
    </w:pPr>
    <w:r w:rsidRPr="00FC5627">
      <w:rPr>
        <w:rFonts w:ascii="Segoe UI" w:hAnsi="Segoe UI" w:cs="Segoe UI"/>
        <w:sz w:val="18"/>
      </w:rPr>
      <w:t>©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AC66B4" wp14:editId="0DECD3D2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4987" w:rsidRPr="00047D0E" w:rsidRDefault="009B4987" w:rsidP="009B4987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784.35pt;margin-top:549pt;width:28.3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" fillcolor="teal" stroked="f">
              <v:textbox>
                <w:txbxContent>
                  <w:p w:rsidR="009B4987" w:rsidRPr="00047D0E" w:rsidRDefault="009B4987" w:rsidP="009B4987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</w:t>
    </w:r>
    <w:r>
      <w:rPr>
        <w:rFonts w:ascii="Segoe UI" w:hAnsi="Segoe UI" w:cs="Segoe UI"/>
        <w:sz w:val="18"/>
      </w:rPr>
      <w:t>5</w:t>
    </w:r>
    <w:r w:rsidRPr="00FC5627">
      <w:rPr>
        <w:rFonts w:ascii="Segoe UI" w:hAnsi="Segoe UI" w:cs="Segoe UI"/>
        <w:sz w:val="18"/>
      </w:rPr>
      <w:t>)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86DD41" wp14:editId="3DE2E8C5">
              <wp:simplePos x="0" y="0"/>
              <wp:positionH relativeFrom="column">
                <wp:posOffset>9545955</wp:posOffset>
              </wp:positionH>
              <wp:positionV relativeFrom="paragraph">
                <wp:posOffset>7115175</wp:posOffset>
              </wp:positionV>
              <wp:extent cx="323850" cy="323850"/>
              <wp:effectExtent l="1905" t="0" r="0" b="1270"/>
              <wp:wrapNone/>
              <wp:docPr id="11" name="Text Box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solidFill>
                        <a:srgbClr val="ED9B4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ED9B4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4987" w:rsidRPr="00B42F2A" w:rsidRDefault="009B4987" w:rsidP="009B4987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B42F2A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751.65pt;margin-top:560.25pt;width:2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" fillcolor="#ed9b4f" stroked="f" strokecolor="#ed9b4f" strokeweight="3pt">
              <o:lock v:ext="edit" aspectratio="t"/>
              <v:textbox>
                <w:txbxContent>
                  <w:p w:rsidR="009B4987" w:rsidRPr="00B42F2A" w:rsidRDefault="009B4987" w:rsidP="009B4987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B42F2A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A7D" w:rsidRDefault="002C6A7D" w:rsidP="00D01711">
      <w:r>
        <w:separator/>
      </w:r>
    </w:p>
  </w:footnote>
  <w:footnote w:type="continuationSeparator" w:id="0">
    <w:p w:rsidR="002C6A7D" w:rsidRDefault="002C6A7D" w:rsidP="00D01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35" w:rsidRPr="009B4987" w:rsidRDefault="009B4987" w:rsidP="00F732AC">
    <w:pPr>
      <w:pStyle w:val="Header"/>
      <w:spacing w:before="240" w:after="60"/>
      <w:rPr>
        <w:rFonts w:ascii="Segoe UI" w:hAnsi="Segoe UI" w:cs="Segoe UI"/>
        <w:b/>
        <w:color w:val="008080"/>
        <w:sz w:val="28"/>
        <w:szCs w:val="20"/>
      </w:rPr>
    </w:pPr>
    <w:r w:rsidRPr="009B4987">
      <w:rPr>
        <w:rFonts w:ascii="Segoe UI" w:hAnsi="Segoe UI" w:cs="Segoe UI"/>
        <w:b/>
        <w:noProof/>
        <w:color w:val="008080"/>
        <w:sz w:val="28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DAB8FE" wp14:editId="44F7CE40">
              <wp:simplePos x="0" y="0"/>
              <wp:positionH relativeFrom="column">
                <wp:posOffset>9432925</wp:posOffset>
              </wp:positionH>
              <wp:positionV relativeFrom="paragraph">
                <wp:posOffset>-180340</wp:posOffset>
              </wp:positionV>
              <wp:extent cx="554400" cy="7210800"/>
              <wp:effectExtent l="0" t="0" r="0" b="952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400" cy="7210800"/>
                        <a:chOff x="0" y="0"/>
                        <a:chExt cx="552450" cy="7210575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4775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987" w:rsidRPr="001023EA" w:rsidRDefault="009B4987" w:rsidP="009B498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742.75pt;margin-top:-14.2pt;width:43.65pt;height:567.8pt;z-index:251659264;mso-width-relative:margin;mso-height-relative:margin" coordsize="5524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47;top:6886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qJsEA&#10;AADbAAAADwAAAGRycy9kb3ducmV2LnhtbERP22rCQBB9F/yHZQp9040NXkhdg5QW0hfFyweM2Wmy&#10;NDsbsltN/r4rCL7N4Vxnnfe2EVfqvHGsYDZNQBCXThuuFJxPX5MVCB+QNTaOScFAHvLNeLTGTLsb&#10;H+h6DJWIIewzVFCH0GZS+rImi37qWuLI/bjOYoiwq6Tu8BbDbSPfkmQhLRqODTW29FFT+Xv8swo+&#10;02F/2a28KdqzX37P5nK/NFKp15d++w4iUB+e4oe70HF+Cvdf4g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bKibBAAAA2wAAAA8AAAAAAAAAAAAAAAAAmAIAAGRycy9kb3du&#10;cmV2LnhtbFBLBQYAAAAABAAEAPUAAACGAwAAAAA=&#10;" fillcolor="teal" stroked="f">
                <v:textbox>
                  <w:txbxContent>
                    <w:p w:rsidR="009B4987" w:rsidRPr="001023EA" w:rsidRDefault="009B4987" w:rsidP="009B4987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6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width:5524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gww7DAAAA2wAAAA8AAABkcnMvZG93bnJldi54bWxET0trwkAQvgv+h2WEXqRuzEEkzRpaQStC&#10;sU1F6G3ITh41Oxuyq6b/vlsQepuP7zlpNphWXKl3jWUF81kEgriwuuFKwfFz87gE4TyyxtYyKfgh&#10;B9lqPEox0fbGH3TNfSVCCLsEFdTed4mUrqjJoJvZjjhwpe0N+gD7SuoebyHctDKOooU02HBoqLGj&#10;dU3FOb8YBdX6FJnyO8ft1zR+f3Fv7rB/XSr1MBmen0B4Gvy/+O7e6TA/hr9fwg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DDDsMAAADb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  <w:r w:rsidR="00846835" w:rsidRPr="009B4987">
      <w:rPr>
        <w:rFonts w:ascii="Segoe UI" w:hAnsi="Segoe UI" w:cs="Segoe UI"/>
        <w:b/>
        <w:color w:val="008080"/>
        <w:sz w:val="28"/>
        <w:szCs w:val="20"/>
      </w:rPr>
      <w:t>Key Learning in Writing: Year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A2B"/>
    <w:multiLevelType w:val="hybridMultilevel"/>
    <w:tmpl w:val="0DBC3E0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80B7F"/>
    <w:multiLevelType w:val="hybridMultilevel"/>
    <w:tmpl w:val="53E02908"/>
    <w:lvl w:ilvl="0" w:tplc="63B821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43CC7"/>
    <w:multiLevelType w:val="hybridMultilevel"/>
    <w:tmpl w:val="9AE85C8E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B25F9"/>
    <w:multiLevelType w:val="hybridMultilevel"/>
    <w:tmpl w:val="F064CFF8"/>
    <w:lvl w:ilvl="0" w:tplc="F5321D8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A096E"/>
    <w:multiLevelType w:val="hybridMultilevel"/>
    <w:tmpl w:val="7DEC2574"/>
    <w:lvl w:ilvl="0" w:tplc="B0E006CE">
      <w:start w:val="1"/>
      <w:numFmt w:val="bullet"/>
      <w:lvlText w:val=""/>
      <w:lvlJc w:val="left"/>
      <w:pPr>
        <w:ind w:left="5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</w:abstractNum>
  <w:abstractNum w:abstractNumId="5">
    <w:nsid w:val="085D1106"/>
    <w:multiLevelType w:val="hybridMultilevel"/>
    <w:tmpl w:val="78A4AD6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1154E"/>
    <w:multiLevelType w:val="hybridMultilevel"/>
    <w:tmpl w:val="200017B4"/>
    <w:lvl w:ilvl="0" w:tplc="DD1048A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20AE7"/>
    <w:multiLevelType w:val="hybridMultilevel"/>
    <w:tmpl w:val="B84CD4DE"/>
    <w:lvl w:ilvl="0" w:tplc="1F66E938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>
    <w:nsid w:val="1299240C"/>
    <w:multiLevelType w:val="hybridMultilevel"/>
    <w:tmpl w:val="2EB2C83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25AE5"/>
    <w:multiLevelType w:val="hybridMultilevel"/>
    <w:tmpl w:val="A00452B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5146B"/>
    <w:multiLevelType w:val="hybridMultilevel"/>
    <w:tmpl w:val="EFD8F488"/>
    <w:lvl w:ilvl="0" w:tplc="CC764F6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707FB5"/>
    <w:multiLevelType w:val="hybridMultilevel"/>
    <w:tmpl w:val="2392F8C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252DC"/>
    <w:multiLevelType w:val="hybridMultilevel"/>
    <w:tmpl w:val="EFD66778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56241"/>
    <w:multiLevelType w:val="hybridMultilevel"/>
    <w:tmpl w:val="47A01B9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521B1"/>
    <w:multiLevelType w:val="hybridMultilevel"/>
    <w:tmpl w:val="3FC8499A"/>
    <w:lvl w:ilvl="0" w:tplc="C570165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EE7C6C"/>
    <w:multiLevelType w:val="hybridMultilevel"/>
    <w:tmpl w:val="1B46997A"/>
    <w:lvl w:ilvl="0" w:tplc="4CA844EA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915B6D"/>
    <w:multiLevelType w:val="hybridMultilevel"/>
    <w:tmpl w:val="680E60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AE12E6"/>
    <w:multiLevelType w:val="hybridMultilevel"/>
    <w:tmpl w:val="64C07708"/>
    <w:lvl w:ilvl="0" w:tplc="F5321D8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01E22"/>
    <w:multiLevelType w:val="hybridMultilevel"/>
    <w:tmpl w:val="697C305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B77E56"/>
    <w:multiLevelType w:val="hybridMultilevel"/>
    <w:tmpl w:val="03A4E2D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3A6D0D"/>
    <w:multiLevelType w:val="hybridMultilevel"/>
    <w:tmpl w:val="5ED45D7C"/>
    <w:lvl w:ilvl="0" w:tplc="33FCA0F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215210"/>
    <w:multiLevelType w:val="hybridMultilevel"/>
    <w:tmpl w:val="12D86BE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B301EF"/>
    <w:multiLevelType w:val="hybridMultilevel"/>
    <w:tmpl w:val="D106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F40A8C"/>
    <w:multiLevelType w:val="hybridMultilevel"/>
    <w:tmpl w:val="8E92DFB2"/>
    <w:lvl w:ilvl="0" w:tplc="CC764F6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F6EF5"/>
    <w:multiLevelType w:val="hybridMultilevel"/>
    <w:tmpl w:val="B270E966"/>
    <w:lvl w:ilvl="0" w:tplc="75A49FE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B4697"/>
    <w:multiLevelType w:val="hybridMultilevel"/>
    <w:tmpl w:val="5C62842A"/>
    <w:lvl w:ilvl="0" w:tplc="2D36DC4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D36DD9"/>
    <w:multiLevelType w:val="hybridMultilevel"/>
    <w:tmpl w:val="C9206358"/>
    <w:lvl w:ilvl="0" w:tplc="CC764F62">
      <w:start w:val="1"/>
      <w:numFmt w:val="bullet"/>
      <w:lvlText w:val=""/>
      <w:lvlJc w:val="left"/>
      <w:pPr>
        <w:ind w:left="117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7">
    <w:nsid w:val="439864E4"/>
    <w:multiLevelType w:val="hybridMultilevel"/>
    <w:tmpl w:val="ABD204CC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4856199"/>
    <w:multiLevelType w:val="hybridMultilevel"/>
    <w:tmpl w:val="0828355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6E1B7D"/>
    <w:multiLevelType w:val="hybridMultilevel"/>
    <w:tmpl w:val="FE3E2E6E"/>
    <w:lvl w:ilvl="0" w:tplc="63B821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096E73"/>
    <w:multiLevelType w:val="hybridMultilevel"/>
    <w:tmpl w:val="E8E09AAE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CCF62B5"/>
    <w:multiLevelType w:val="hybridMultilevel"/>
    <w:tmpl w:val="D8F0164E"/>
    <w:lvl w:ilvl="0" w:tplc="DD1048A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C9054A"/>
    <w:multiLevelType w:val="hybridMultilevel"/>
    <w:tmpl w:val="0DC208F8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1740D18"/>
    <w:multiLevelType w:val="hybridMultilevel"/>
    <w:tmpl w:val="D236EC36"/>
    <w:lvl w:ilvl="0" w:tplc="7566642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C52287"/>
    <w:multiLevelType w:val="hybridMultilevel"/>
    <w:tmpl w:val="A1F2738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86033C6"/>
    <w:multiLevelType w:val="hybridMultilevel"/>
    <w:tmpl w:val="D4B0E8E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9A3B3A"/>
    <w:multiLevelType w:val="hybridMultilevel"/>
    <w:tmpl w:val="B0EA782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D5535E"/>
    <w:multiLevelType w:val="hybridMultilevel"/>
    <w:tmpl w:val="1B726EF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45430F9"/>
    <w:multiLevelType w:val="hybridMultilevel"/>
    <w:tmpl w:val="F2D8E89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5E13C41"/>
    <w:multiLevelType w:val="hybridMultilevel"/>
    <w:tmpl w:val="C5D29EBA"/>
    <w:lvl w:ilvl="0" w:tplc="4B0C8A1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273AA4"/>
    <w:multiLevelType w:val="hybridMultilevel"/>
    <w:tmpl w:val="AA64646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6E3BC2"/>
    <w:multiLevelType w:val="hybridMultilevel"/>
    <w:tmpl w:val="92925034"/>
    <w:lvl w:ilvl="0" w:tplc="9676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504D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707C44"/>
    <w:multiLevelType w:val="hybridMultilevel"/>
    <w:tmpl w:val="FF3E792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F06A43"/>
    <w:multiLevelType w:val="hybridMultilevel"/>
    <w:tmpl w:val="D03E687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252E19"/>
    <w:multiLevelType w:val="hybridMultilevel"/>
    <w:tmpl w:val="594E9BA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7A3149"/>
    <w:multiLevelType w:val="hybridMultilevel"/>
    <w:tmpl w:val="03D0C0D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AD5EF5"/>
    <w:multiLevelType w:val="hybridMultilevel"/>
    <w:tmpl w:val="2CFE68D2"/>
    <w:lvl w:ilvl="0" w:tplc="CC764F6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691DBD"/>
    <w:multiLevelType w:val="hybridMultilevel"/>
    <w:tmpl w:val="0D3E7F16"/>
    <w:lvl w:ilvl="0" w:tplc="CC764F6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7"/>
  </w:num>
  <w:num w:numId="3">
    <w:abstractNumId w:val="37"/>
  </w:num>
  <w:num w:numId="4">
    <w:abstractNumId w:val="10"/>
  </w:num>
  <w:num w:numId="5">
    <w:abstractNumId w:val="35"/>
  </w:num>
  <w:num w:numId="6">
    <w:abstractNumId w:val="28"/>
  </w:num>
  <w:num w:numId="7">
    <w:abstractNumId w:val="42"/>
  </w:num>
  <w:num w:numId="8">
    <w:abstractNumId w:val="30"/>
  </w:num>
  <w:num w:numId="9">
    <w:abstractNumId w:val="18"/>
  </w:num>
  <w:num w:numId="10">
    <w:abstractNumId w:val="2"/>
  </w:num>
  <w:num w:numId="11">
    <w:abstractNumId w:val="1"/>
  </w:num>
  <w:num w:numId="12">
    <w:abstractNumId w:val="32"/>
  </w:num>
  <w:num w:numId="13">
    <w:abstractNumId w:val="13"/>
  </w:num>
  <w:num w:numId="14">
    <w:abstractNumId w:val="0"/>
  </w:num>
  <w:num w:numId="15">
    <w:abstractNumId w:val="19"/>
  </w:num>
  <w:num w:numId="16">
    <w:abstractNumId w:val="5"/>
  </w:num>
  <w:num w:numId="17">
    <w:abstractNumId w:val="36"/>
  </w:num>
  <w:num w:numId="18">
    <w:abstractNumId w:val="12"/>
  </w:num>
  <w:num w:numId="19">
    <w:abstractNumId w:val="45"/>
  </w:num>
  <w:num w:numId="20">
    <w:abstractNumId w:val="43"/>
  </w:num>
  <w:num w:numId="21">
    <w:abstractNumId w:val="29"/>
  </w:num>
  <w:num w:numId="22">
    <w:abstractNumId w:val="8"/>
  </w:num>
  <w:num w:numId="23">
    <w:abstractNumId w:val="44"/>
  </w:num>
  <w:num w:numId="24">
    <w:abstractNumId w:val="38"/>
  </w:num>
  <w:num w:numId="25">
    <w:abstractNumId w:val="3"/>
  </w:num>
  <w:num w:numId="26">
    <w:abstractNumId w:val="11"/>
  </w:num>
  <w:num w:numId="27">
    <w:abstractNumId w:val="21"/>
  </w:num>
  <w:num w:numId="28">
    <w:abstractNumId w:val="40"/>
  </w:num>
  <w:num w:numId="29">
    <w:abstractNumId w:val="34"/>
  </w:num>
  <w:num w:numId="30">
    <w:abstractNumId w:val="22"/>
  </w:num>
  <w:num w:numId="31">
    <w:abstractNumId w:val="4"/>
  </w:num>
  <w:num w:numId="32">
    <w:abstractNumId w:val="33"/>
  </w:num>
  <w:num w:numId="33">
    <w:abstractNumId w:val="26"/>
  </w:num>
  <w:num w:numId="34">
    <w:abstractNumId w:val="46"/>
  </w:num>
  <w:num w:numId="35">
    <w:abstractNumId w:val="23"/>
  </w:num>
  <w:num w:numId="36">
    <w:abstractNumId w:val="47"/>
  </w:num>
  <w:num w:numId="37">
    <w:abstractNumId w:val="9"/>
  </w:num>
  <w:num w:numId="38">
    <w:abstractNumId w:val="16"/>
  </w:num>
  <w:num w:numId="39">
    <w:abstractNumId w:val="31"/>
  </w:num>
  <w:num w:numId="40">
    <w:abstractNumId w:val="17"/>
  </w:num>
  <w:num w:numId="41">
    <w:abstractNumId w:val="6"/>
  </w:num>
  <w:num w:numId="42">
    <w:abstractNumId w:val="25"/>
  </w:num>
  <w:num w:numId="43">
    <w:abstractNumId w:val="14"/>
  </w:num>
  <w:num w:numId="44">
    <w:abstractNumId w:val="24"/>
  </w:num>
  <w:num w:numId="45">
    <w:abstractNumId w:val="39"/>
  </w:num>
  <w:num w:numId="46">
    <w:abstractNumId w:val="15"/>
  </w:num>
  <w:num w:numId="47">
    <w:abstractNumId w:val="7"/>
  </w:num>
  <w:num w:numId="48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84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11"/>
    <w:rsid w:val="00002FD8"/>
    <w:rsid w:val="00010ED3"/>
    <w:rsid w:val="00065DE8"/>
    <w:rsid w:val="0007355C"/>
    <w:rsid w:val="00092C6C"/>
    <w:rsid w:val="000A0EDF"/>
    <w:rsid w:val="000A156F"/>
    <w:rsid w:val="000B127B"/>
    <w:rsid w:val="000B211E"/>
    <w:rsid w:val="000F04E3"/>
    <w:rsid w:val="001023C8"/>
    <w:rsid w:val="001165A1"/>
    <w:rsid w:val="0012124F"/>
    <w:rsid w:val="00132863"/>
    <w:rsid w:val="00150DDF"/>
    <w:rsid w:val="0016055C"/>
    <w:rsid w:val="00160A82"/>
    <w:rsid w:val="001617BA"/>
    <w:rsid w:val="00163CCC"/>
    <w:rsid w:val="00172FA1"/>
    <w:rsid w:val="0017626F"/>
    <w:rsid w:val="0017640C"/>
    <w:rsid w:val="00184171"/>
    <w:rsid w:val="001A20DD"/>
    <w:rsid w:val="001A5FDA"/>
    <w:rsid w:val="001B3247"/>
    <w:rsid w:val="001D1168"/>
    <w:rsid w:val="001D59E6"/>
    <w:rsid w:val="001E0754"/>
    <w:rsid w:val="001F6FAD"/>
    <w:rsid w:val="0020055A"/>
    <w:rsid w:val="00212662"/>
    <w:rsid w:val="00213030"/>
    <w:rsid w:val="00220E5F"/>
    <w:rsid w:val="002325E2"/>
    <w:rsid w:val="00232F8D"/>
    <w:rsid w:val="00236D0A"/>
    <w:rsid w:val="002518D3"/>
    <w:rsid w:val="00255068"/>
    <w:rsid w:val="00263129"/>
    <w:rsid w:val="002638AB"/>
    <w:rsid w:val="00265C18"/>
    <w:rsid w:val="002721D9"/>
    <w:rsid w:val="00273F12"/>
    <w:rsid w:val="002A1430"/>
    <w:rsid w:val="002A5B38"/>
    <w:rsid w:val="002A7385"/>
    <w:rsid w:val="002C0876"/>
    <w:rsid w:val="002C088E"/>
    <w:rsid w:val="002C20CD"/>
    <w:rsid w:val="002C5F50"/>
    <w:rsid w:val="002C6A7D"/>
    <w:rsid w:val="002E1761"/>
    <w:rsid w:val="002E313D"/>
    <w:rsid w:val="002F586D"/>
    <w:rsid w:val="0031025A"/>
    <w:rsid w:val="003136DC"/>
    <w:rsid w:val="00341EFD"/>
    <w:rsid w:val="00342B0A"/>
    <w:rsid w:val="00342C51"/>
    <w:rsid w:val="003441CC"/>
    <w:rsid w:val="0035144B"/>
    <w:rsid w:val="00373FF8"/>
    <w:rsid w:val="00377764"/>
    <w:rsid w:val="003856FE"/>
    <w:rsid w:val="00396E22"/>
    <w:rsid w:val="003B37DF"/>
    <w:rsid w:val="003C738B"/>
    <w:rsid w:val="003D10E3"/>
    <w:rsid w:val="003E4F05"/>
    <w:rsid w:val="004047CF"/>
    <w:rsid w:val="00423022"/>
    <w:rsid w:val="004260BB"/>
    <w:rsid w:val="0043460D"/>
    <w:rsid w:val="00441FDE"/>
    <w:rsid w:val="00450213"/>
    <w:rsid w:val="00457F8F"/>
    <w:rsid w:val="0046212C"/>
    <w:rsid w:val="004700BC"/>
    <w:rsid w:val="00475593"/>
    <w:rsid w:val="00482027"/>
    <w:rsid w:val="004906C0"/>
    <w:rsid w:val="004D6F56"/>
    <w:rsid w:val="004D75AB"/>
    <w:rsid w:val="004E3CE2"/>
    <w:rsid w:val="00506D39"/>
    <w:rsid w:val="00512177"/>
    <w:rsid w:val="00525A5D"/>
    <w:rsid w:val="005366E5"/>
    <w:rsid w:val="005444BB"/>
    <w:rsid w:val="005451E4"/>
    <w:rsid w:val="00567B8E"/>
    <w:rsid w:val="00576630"/>
    <w:rsid w:val="005C5541"/>
    <w:rsid w:val="005E7DDC"/>
    <w:rsid w:val="00611ED2"/>
    <w:rsid w:val="00615C18"/>
    <w:rsid w:val="0062077D"/>
    <w:rsid w:val="00632B8C"/>
    <w:rsid w:val="006333CB"/>
    <w:rsid w:val="006411F1"/>
    <w:rsid w:val="006539FE"/>
    <w:rsid w:val="00656D1E"/>
    <w:rsid w:val="006661C3"/>
    <w:rsid w:val="00667EB5"/>
    <w:rsid w:val="00670F24"/>
    <w:rsid w:val="00682FE6"/>
    <w:rsid w:val="006877AD"/>
    <w:rsid w:val="0069481B"/>
    <w:rsid w:val="006A431D"/>
    <w:rsid w:val="006C1A77"/>
    <w:rsid w:val="006C1CD1"/>
    <w:rsid w:val="006D3428"/>
    <w:rsid w:val="006D3E22"/>
    <w:rsid w:val="006D42FC"/>
    <w:rsid w:val="006D4A25"/>
    <w:rsid w:val="006F18DF"/>
    <w:rsid w:val="006F2C63"/>
    <w:rsid w:val="00711EC1"/>
    <w:rsid w:val="00712866"/>
    <w:rsid w:val="00726D9F"/>
    <w:rsid w:val="0073118A"/>
    <w:rsid w:val="00736C1C"/>
    <w:rsid w:val="00745F6B"/>
    <w:rsid w:val="007640C5"/>
    <w:rsid w:val="00770378"/>
    <w:rsid w:val="007749D7"/>
    <w:rsid w:val="00776E9A"/>
    <w:rsid w:val="00777775"/>
    <w:rsid w:val="00782005"/>
    <w:rsid w:val="00785DD7"/>
    <w:rsid w:val="00786623"/>
    <w:rsid w:val="007A275B"/>
    <w:rsid w:val="007A7FB2"/>
    <w:rsid w:val="007B3C38"/>
    <w:rsid w:val="007B5D16"/>
    <w:rsid w:val="007D0B65"/>
    <w:rsid w:val="007D63A8"/>
    <w:rsid w:val="00800B6E"/>
    <w:rsid w:val="00814C90"/>
    <w:rsid w:val="00825801"/>
    <w:rsid w:val="00826513"/>
    <w:rsid w:val="00830AE5"/>
    <w:rsid w:val="00831259"/>
    <w:rsid w:val="00842DD1"/>
    <w:rsid w:val="00845E4E"/>
    <w:rsid w:val="00846835"/>
    <w:rsid w:val="0085128E"/>
    <w:rsid w:val="00852A87"/>
    <w:rsid w:val="00855F7D"/>
    <w:rsid w:val="00876136"/>
    <w:rsid w:val="00883A81"/>
    <w:rsid w:val="00890E6E"/>
    <w:rsid w:val="008B6CAD"/>
    <w:rsid w:val="008D2B3D"/>
    <w:rsid w:val="008D5FC5"/>
    <w:rsid w:val="008D672B"/>
    <w:rsid w:val="008E78D2"/>
    <w:rsid w:val="008F681E"/>
    <w:rsid w:val="0091389D"/>
    <w:rsid w:val="00920C59"/>
    <w:rsid w:val="009259F7"/>
    <w:rsid w:val="00932001"/>
    <w:rsid w:val="0094561F"/>
    <w:rsid w:val="00957992"/>
    <w:rsid w:val="00971AF1"/>
    <w:rsid w:val="00984389"/>
    <w:rsid w:val="00997765"/>
    <w:rsid w:val="009B4987"/>
    <w:rsid w:val="009C735E"/>
    <w:rsid w:val="009D125F"/>
    <w:rsid w:val="009D76C3"/>
    <w:rsid w:val="009F0053"/>
    <w:rsid w:val="009F3B78"/>
    <w:rsid w:val="009F790F"/>
    <w:rsid w:val="00A316D9"/>
    <w:rsid w:val="00A3379D"/>
    <w:rsid w:val="00A36DA7"/>
    <w:rsid w:val="00A63B02"/>
    <w:rsid w:val="00A63D66"/>
    <w:rsid w:val="00A7067F"/>
    <w:rsid w:val="00A717B4"/>
    <w:rsid w:val="00A81576"/>
    <w:rsid w:val="00AA0EA1"/>
    <w:rsid w:val="00AA5A0E"/>
    <w:rsid w:val="00AB251D"/>
    <w:rsid w:val="00AD44C4"/>
    <w:rsid w:val="00AD7E7A"/>
    <w:rsid w:val="00B11C56"/>
    <w:rsid w:val="00B15EBB"/>
    <w:rsid w:val="00B2230C"/>
    <w:rsid w:val="00B3778B"/>
    <w:rsid w:val="00B6089F"/>
    <w:rsid w:val="00B6603E"/>
    <w:rsid w:val="00B70FE1"/>
    <w:rsid w:val="00B95864"/>
    <w:rsid w:val="00BA4E85"/>
    <w:rsid w:val="00BB121A"/>
    <w:rsid w:val="00BB3172"/>
    <w:rsid w:val="00BC1995"/>
    <w:rsid w:val="00BC1BE7"/>
    <w:rsid w:val="00C30698"/>
    <w:rsid w:val="00C32E01"/>
    <w:rsid w:val="00C54E27"/>
    <w:rsid w:val="00C60324"/>
    <w:rsid w:val="00C63661"/>
    <w:rsid w:val="00C728D5"/>
    <w:rsid w:val="00C80151"/>
    <w:rsid w:val="00CA4728"/>
    <w:rsid w:val="00CB0EC1"/>
    <w:rsid w:val="00CB14F0"/>
    <w:rsid w:val="00CB39E0"/>
    <w:rsid w:val="00CB68E9"/>
    <w:rsid w:val="00CC3E1E"/>
    <w:rsid w:val="00CC627E"/>
    <w:rsid w:val="00CF0D44"/>
    <w:rsid w:val="00CF4618"/>
    <w:rsid w:val="00D01711"/>
    <w:rsid w:val="00D0462F"/>
    <w:rsid w:val="00D13B7D"/>
    <w:rsid w:val="00D14929"/>
    <w:rsid w:val="00D3489C"/>
    <w:rsid w:val="00D45C7F"/>
    <w:rsid w:val="00D53E9E"/>
    <w:rsid w:val="00D65257"/>
    <w:rsid w:val="00D67913"/>
    <w:rsid w:val="00DA28FB"/>
    <w:rsid w:val="00DA2ADD"/>
    <w:rsid w:val="00DB2641"/>
    <w:rsid w:val="00DB5FD6"/>
    <w:rsid w:val="00DC1CAA"/>
    <w:rsid w:val="00DE2AED"/>
    <w:rsid w:val="00DE5001"/>
    <w:rsid w:val="00DF15B8"/>
    <w:rsid w:val="00DF3CFF"/>
    <w:rsid w:val="00E05C9D"/>
    <w:rsid w:val="00E07B5D"/>
    <w:rsid w:val="00E16E17"/>
    <w:rsid w:val="00E1761A"/>
    <w:rsid w:val="00E4213F"/>
    <w:rsid w:val="00E519B2"/>
    <w:rsid w:val="00E53496"/>
    <w:rsid w:val="00E57B81"/>
    <w:rsid w:val="00E9757D"/>
    <w:rsid w:val="00EA0D13"/>
    <w:rsid w:val="00EA796F"/>
    <w:rsid w:val="00ED3A4F"/>
    <w:rsid w:val="00ED3A65"/>
    <w:rsid w:val="00ED3F1F"/>
    <w:rsid w:val="00ED50AA"/>
    <w:rsid w:val="00EE5AAA"/>
    <w:rsid w:val="00EF1CF3"/>
    <w:rsid w:val="00F028A1"/>
    <w:rsid w:val="00F0711E"/>
    <w:rsid w:val="00F10FAD"/>
    <w:rsid w:val="00F12662"/>
    <w:rsid w:val="00F13CB1"/>
    <w:rsid w:val="00F25BE6"/>
    <w:rsid w:val="00F417FB"/>
    <w:rsid w:val="00F47637"/>
    <w:rsid w:val="00F54E3D"/>
    <w:rsid w:val="00F6599F"/>
    <w:rsid w:val="00F732AC"/>
    <w:rsid w:val="00F800E0"/>
    <w:rsid w:val="00F925B8"/>
    <w:rsid w:val="00FA273B"/>
    <w:rsid w:val="00FB0211"/>
    <w:rsid w:val="00FB558A"/>
    <w:rsid w:val="00FC12F2"/>
    <w:rsid w:val="00FC6439"/>
    <w:rsid w:val="00FE07F9"/>
    <w:rsid w:val="00FE378B"/>
    <w:rsid w:val="00FF0DC6"/>
    <w:rsid w:val="00FF551D"/>
    <w:rsid w:val="00FF6A3B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2B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01711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017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01711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7A275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7A275B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7A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27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05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6D3E22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846835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42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B4987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2B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01711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017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01711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7A275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7A275B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7A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27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05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6D3E22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846835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42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B498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B31BF-3F55-44B7-B258-A8335710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872</Words>
  <Characters>4653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Group</vt:lpstr>
    </vt:vector>
  </TitlesOfParts>
  <Company>Lancashire County Council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Group</dc:title>
  <dc:creator>user</dc:creator>
  <cp:lastModifiedBy>Walton, Russell</cp:lastModifiedBy>
  <cp:revision>13</cp:revision>
  <cp:lastPrinted>2013-09-18T16:41:00Z</cp:lastPrinted>
  <dcterms:created xsi:type="dcterms:W3CDTF">2015-07-13T14:01:00Z</dcterms:created>
  <dcterms:modified xsi:type="dcterms:W3CDTF">2015-09-16T13:40:00Z</dcterms:modified>
</cp:coreProperties>
</file>